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9F4" w14:textId="5C017F19" w:rsidR="005756C1" w:rsidRDefault="00633F55" w:rsidP="005756C1">
      <w:pPr>
        <w:pStyle w:val="Heading1"/>
        <w:spacing w:after="0"/>
        <w:jc w:val="center"/>
        <w:rPr>
          <w:color w:val="auto"/>
        </w:rPr>
      </w:pPr>
      <w:r>
        <w:rPr>
          <w:color w:val="auto"/>
        </w:rPr>
        <w:t xml:space="preserve"> </w:t>
      </w:r>
      <w:r w:rsidR="00971DDD">
        <w:rPr>
          <w:noProof/>
        </w:rPr>
        <w:drawing>
          <wp:inline distT="0" distB="0" distL="0" distR="0" wp14:anchorId="7163B9C0" wp14:editId="19D9E17B">
            <wp:extent cx="1834243" cy="5765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18001" cy="665777"/>
                    </a:xfrm>
                    <a:prstGeom prst="rect">
                      <a:avLst/>
                    </a:prstGeom>
                    <a:ln/>
                  </pic:spPr>
                </pic:pic>
              </a:graphicData>
            </a:graphic>
          </wp:inline>
        </w:drawing>
      </w:r>
    </w:p>
    <w:p w14:paraId="43EA8ABD" w14:textId="77777777" w:rsidR="005756C1" w:rsidRPr="00C761D9" w:rsidRDefault="005756C1" w:rsidP="007929C9">
      <w:pPr>
        <w:pStyle w:val="Heading1"/>
        <w:spacing w:after="0"/>
        <w:rPr>
          <w:color w:val="auto"/>
          <w:sz w:val="16"/>
          <w:szCs w:val="16"/>
        </w:rPr>
      </w:pPr>
    </w:p>
    <w:p w14:paraId="24D25F5B" w14:textId="45347F10" w:rsidR="005756C1" w:rsidRPr="00C761D9" w:rsidRDefault="005756C1" w:rsidP="001F02B9">
      <w:pPr>
        <w:pStyle w:val="Heading1"/>
        <w:spacing w:before="0" w:after="60"/>
        <w:rPr>
          <w:rFonts w:ascii="Arial" w:hAnsi="Arial" w:cs="Arial"/>
          <w:color w:val="auto"/>
          <w:sz w:val="24"/>
          <w:szCs w:val="24"/>
        </w:rPr>
      </w:pPr>
      <w:r w:rsidRPr="00C761D9">
        <w:rPr>
          <w:rFonts w:ascii="Arial" w:hAnsi="Arial" w:cs="Arial"/>
          <w:color w:val="auto"/>
          <w:sz w:val="24"/>
          <w:szCs w:val="24"/>
        </w:rPr>
        <w:t>Job Title:</w:t>
      </w:r>
      <w:r w:rsidR="00325E2E" w:rsidRPr="00C761D9">
        <w:rPr>
          <w:rFonts w:ascii="Arial" w:hAnsi="Arial" w:cs="Arial"/>
          <w:color w:val="auto"/>
          <w:sz w:val="24"/>
          <w:szCs w:val="24"/>
        </w:rPr>
        <w:tab/>
      </w:r>
      <w:r w:rsidRPr="00C761D9">
        <w:rPr>
          <w:rFonts w:ascii="Arial" w:hAnsi="Arial" w:cs="Arial"/>
          <w:color w:val="auto"/>
          <w:sz w:val="24"/>
          <w:szCs w:val="24"/>
        </w:rPr>
        <w:tab/>
      </w:r>
      <w:r w:rsidR="00944F75" w:rsidRPr="00944F75">
        <w:rPr>
          <w:rFonts w:ascii="Arial" w:hAnsi="Arial" w:cs="Arial"/>
          <w:b w:val="0"/>
          <w:bCs/>
          <w:color w:val="181717"/>
          <w:sz w:val="24"/>
          <w:szCs w:val="24"/>
          <w:shd w:val="clear" w:color="auto" w:fill="FFFFFF"/>
        </w:rPr>
        <w:t>Patient Care Specialist</w:t>
      </w:r>
      <w:r w:rsidR="009B56FE">
        <w:rPr>
          <w:rFonts w:ascii="Arial" w:hAnsi="Arial" w:cs="Arial"/>
          <w:b w:val="0"/>
          <w:bCs/>
          <w:color w:val="181717"/>
          <w:sz w:val="24"/>
          <w:szCs w:val="24"/>
          <w:shd w:val="clear" w:color="auto" w:fill="FFFFFF"/>
        </w:rPr>
        <w:t xml:space="preserve"> Arrhythmia Technician</w:t>
      </w:r>
    </w:p>
    <w:p w14:paraId="46E73D40" w14:textId="573F48C1" w:rsidR="005756C1" w:rsidRPr="00224426" w:rsidRDefault="005756C1" w:rsidP="005756C1">
      <w:pPr>
        <w:rPr>
          <w:rFonts w:ascii="Arial" w:hAnsi="Arial" w:cs="Arial"/>
          <w:color w:val="auto"/>
          <w:sz w:val="24"/>
          <w:szCs w:val="24"/>
        </w:rPr>
      </w:pPr>
      <w:r w:rsidRPr="4CE78EC8">
        <w:rPr>
          <w:rFonts w:ascii="Arial" w:hAnsi="Arial" w:cs="Arial"/>
          <w:b/>
          <w:bCs/>
          <w:color w:val="auto"/>
          <w:sz w:val="24"/>
          <w:szCs w:val="24"/>
        </w:rPr>
        <w:t xml:space="preserve">Reports To: </w:t>
      </w:r>
      <w:r>
        <w:tab/>
      </w:r>
      <w:r>
        <w:tab/>
      </w:r>
      <w:r w:rsidR="1D5E6BAF" w:rsidRPr="4CE78EC8">
        <w:rPr>
          <w:rFonts w:ascii="Arial" w:hAnsi="Arial" w:cs="Arial"/>
          <w:color w:val="auto"/>
          <w:sz w:val="24"/>
          <w:szCs w:val="24"/>
        </w:rPr>
        <w:t>Manager Patient Care Specialists</w:t>
      </w:r>
    </w:p>
    <w:p w14:paraId="2DE06421" w14:textId="1A98620F" w:rsidR="00633F55" w:rsidRPr="00633F55" w:rsidRDefault="00633F55" w:rsidP="001F02B9">
      <w:pPr>
        <w:rPr>
          <w:rFonts w:ascii="Arial" w:hAnsi="Arial" w:cs="Arial"/>
          <w:color w:val="auto"/>
          <w:sz w:val="24"/>
          <w:szCs w:val="24"/>
        </w:rPr>
      </w:pPr>
      <w:r>
        <w:rPr>
          <w:rFonts w:ascii="Arial" w:hAnsi="Arial" w:cs="Arial"/>
          <w:b/>
          <w:bCs/>
          <w:color w:val="auto"/>
          <w:sz w:val="24"/>
          <w:szCs w:val="24"/>
        </w:rPr>
        <w:t>FLSA Status:</w:t>
      </w:r>
      <w:r>
        <w:rPr>
          <w:rFonts w:ascii="Arial" w:hAnsi="Arial" w:cs="Arial"/>
          <w:b/>
          <w:bCs/>
          <w:color w:val="auto"/>
          <w:sz w:val="24"/>
          <w:szCs w:val="24"/>
        </w:rPr>
        <w:tab/>
      </w:r>
      <w:r w:rsidRPr="00633F55">
        <w:rPr>
          <w:rFonts w:ascii="Arial" w:hAnsi="Arial" w:cs="Arial"/>
          <w:color w:val="auto"/>
          <w:sz w:val="24"/>
          <w:szCs w:val="24"/>
        </w:rPr>
        <w:t>Non-Exempt</w:t>
      </w:r>
    </w:p>
    <w:p w14:paraId="78869A43" w14:textId="515B11A4" w:rsidR="005756C1" w:rsidRPr="00C761D9" w:rsidRDefault="005756C1" w:rsidP="005756C1">
      <w:pPr>
        <w:rPr>
          <w:rFonts w:ascii="Arial" w:hAnsi="Arial" w:cs="Arial"/>
          <w:color w:val="auto"/>
          <w:sz w:val="24"/>
          <w:szCs w:val="24"/>
        </w:rPr>
      </w:pPr>
      <w:r w:rsidRPr="0B914176">
        <w:rPr>
          <w:rFonts w:ascii="Arial" w:hAnsi="Arial" w:cs="Arial"/>
          <w:b/>
          <w:bCs/>
          <w:color w:val="auto"/>
          <w:sz w:val="24"/>
          <w:szCs w:val="24"/>
        </w:rPr>
        <w:t>Date:</w:t>
      </w:r>
      <w:r w:rsidRPr="0B914176">
        <w:rPr>
          <w:rFonts w:ascii="Arial" w:hAnsi="Arial" w:cs="Arial"/>
          <w:color w:val="auto"/>
          <w:sz w:val="24"/>
          <w:szCs w:val="24"/>
        </w:rPr>
        <w:t xml:space="preserve">  </w:t>
      </w:r>
      <w:r>
        <w:tab/>
      </w:r>
      <w:r>
        <w:tab/>
      </w:r>
      <w:r w:rsidR="002000E2">
        <w:rPr>
          <w:rFonts w:ascii="Arial" w:hAnsi="Arial" w:cs="Arial"/>
          <w:color w:val="auto"/>
          <w:sz w:val="24"/>
          <w:szCs w:val="24"/>
        </w:rPr>
        <w:t>October 2022</w:t>
      </w:r>
    </w:p>
    <w:p w14:paraId="57F1C74E" w14:textId="77777777" w:rsidR="00971DDD" w:rsidRPr="001F02B9" w:rsidRDefault="00971DDD" w:rsidP="00975AE7">
      <w:pPr>
        <w:spacing w:after="0" w:line="240" w:lineRule="auto"/>
        <w:rPr>
          <w:rFonts w:ascii="Arial" w:hAnsi="Arial" w:cs="Arial"/>
          <w:b/>
          <w:bCs/>
          <w:color w:val="181717"/>
          <w:sz w:val="24"/>
          <w:szCs w:val="24"/>
          <w:shd w:val="clear" w:color="auto" w:fill="FFFFFF"/>
        </w:rPr>
      </w:pPr>
      <w:r w:rsidRPr="001F02B9">
        <w:rPr>
          <w:rFonts w:ascii="Arial" w:hAnsi="Arial" w:cs="Arial"/>
          <w:b/>
          <w:bCs/>
          <w:color w:val="181717"/>
          <w:sz w:val="24"/>
          <w:szCs w:val="24"/>
          <w:shd w:val="clear" w:color="auto" w:fill="FFFFFF"/>
        </w:rPr>
        <w:t>United States, Remote</w:t>
      </w:r>
    </w:p>
    <w:p w14:paraId="24FF9DE6" w14:textId="77777777" w:rsidR="00975AE7" w:rsidRDefault="00975AE7" w:rsidP="00975AE7">
      <w:pPr>
        <w:spacing w:after="0" w:line="240" w:lineRule="auto"/>
        <w:rPr>
          <w:rFonts w:ascii="Arial" w:hAnsi="Arial" w:cs="Arial"/>
          <w:color w:val="181717"/>
          <w:sz w:val="24"/>
          <w:szCs w:val="24"/>
          <w:shd w:val="clear" w:color="auto" w:fill="FFFFFF"/>
        </w:rPr>
      </w:pPr>
    </w:p>
    <w:p w14:paraId="53BCC41E" w14:textId="77777777" w:rsidR="00833089" w:rsidRPr="00971DDD" w:rsidRDefault="00833089" w:rsidP="00975AE7">
      <w:pPr>
        <w:spacing w:after="0" w:line="240" w:lineRule="auto"/>
        <w:jc w:val="both"/>
      </w:pPr>
    </w:p>
    <w:p w14:paraId="46294F12" w14:textId="0092EB72" w:rsidR="007929C9" w:rsidRPr="00833089" w:rsidRDefault="00833089" w:rsidP="00833089">
      <w:pPr>
        <w:rPr>
          <w:rFonts w:ascii="Arial" w:hAnsi="Arial" w:cs="Arial"/>
          <w:b/>
          <w:bCs/>
          <w:i/>
          <w:color w:val="auto"/>
          <w:sz w:val="28"/>
          <w:szCs w:val="28"/>
        </w:rPr>
      </w:pPr>
      <w:r w:rsidRPr="00833089">
        <w:rPr>
          <w:rFonts w:ascii="Arial" w:hAnsi="Arial" w:cs="Arial"/>
          <w:b/>
          <w:bCs/>
          <w:color w:val="auto"/>
          <w:sz w:val="28"/>
          <w:szCs w:val="28"/>
        </w:rPr>
        <w:t>Job Summary</w:t>
      </w:r>
    </w:p>
    <w:p w14:paraId="7CFB705B" w14:textId="4C1D94CD" w:rsidR="00EC09B0" w:rsidRDefault="00971DDD" w:rsidP="00971DDD">
      <w:pPr>
        <w:pStyle w:val="Heading2"/>
        <w:spacing w:line="240" w:lineRule="auto"/>
        <w:jc w:val="both"/>
        <w:rPr>
          <w:rFonts w:ascii="Arial" w:eastAsiaTheme="minorHAnsi" w:hAnsi="Arial" w:cs="Arial"/>
          <w:b w:val="0"/>
          <w:i w:val="0"/>
          <w:color w:val="181717"/>
          <w:spacing w:val="0"/>
          <w:sz w:val="24"/>
          <w:szCs w:val="24"/>
          <w:shd w:val="clear" w:color="auto" w:fill="FFFFFF"/>
        </w:rPr>
      </w:pPr>
      <w:r w:rsidRPr="00971DDD">
        <w:rPr>
          <w:rFonts w:ascii="Arial" w:eastAsiaTheme="minorHAnsi" w:hAnsi="Arial" w:cs="Arial"/>
          <w:b w:val="0"/>
          <w:i w:val="0"/>
          <w:color w:val="181717"/>
          <w:spacing w:val="0"/>
          <w:sz w:val="24"/>
          <w:szCs w:val="24"/>
          <w:shd w:val="clear" w:color="auto" w:fill="FFFFFF"/>
        </w:rPr>
        <w:t>The Patient Care Specialist</w:t>
      </w:r>
      <w:r w:rsidR="00A0464B">
        <w:rPr>
          <w:rFonts w:ascii="Arial" w:eastAsiaTheme="minorHAnsi" w:hAnsi="Arial" w:cs="Arial"/>
          <w:b w:val="0"/>
          <w:i w:val="0"/>
          <w:color w:val="181717"/>
          <w:spacing w:val="0"/>
          <w:sz w:val="24"/>
          <w:szCs w:val="24"/>
          <w:shd w:val="clear" w:color="auto" w:fill="FFFFFF"/>
        </w:rPr>
        <w:t xml:space="preserve"> Arrhythmia Technician (PC</w:t>
      </w:r>
      <w:r w:rsidR="00F36569">
        <w:rPr>
          <w:rFonts w:ascii="Arial" w:eastAsiaTheme="minorHAnsi" w:hAnsi="Arial" w:cs="Arial"/>
          <w:b w:val="0"/>
          <w:i w:val="0"/>
          <w:color w:val="181717"/>
          <w:spacing w:val="0"/>
          <w:sz w:val="24"/>
          <w:szCs w:val="24"/>
          <w:shd w:val="clear" w:color="auto" w:fill="FFFFFF"/>
        </w:rPr>
        <w:t xml:space="preserve">S </w:t>
      </w:r>
      <w:r w:rsidR="00155362">
        <w:rPr>
          <w:rFonts w:ascii="Arial" w:eastAsiaTheme="minorHAnsi" w:hAnsi="Arial" w:cs="Arial"/>
          <w:b w:val="0"/>
          <w:i w:val="0"/>
          <w:color w:val="181717"/>
          <w:spacing w:val="0"/>
          <w:sz w:val="24"/>
          <w:szCs w:val="24"/>
          <w:shd w:val="clear" w:color="auto" w:fill="FFFFFF"/>
        </w:rPr>
        <w:t>T</w:t>
      </w:r>
      <w:r w:rsidR="00F36569">
        <w:rPr>
          <w:rFonts w:ascii="Arial" w:eastAsiaTheme="minorHAnsi" w:hAnsi="Arial" w:cs="Arial"/>
          <w:b w:val="0"/>
          <w:i w:val="0"/>
          <w:color w:val="181717"/>
          <w:spacing w:val="0"/>
          <w:sz w:val="24"/>
          <w:szCs w:val="24"/>
          <w:shd w:val="clear" w:color="auto" w:fill="FFFFFF"/>
        </w:rPr>
        <w:t>echnician</w:t>
      </w:r>
      <w:r w:rsidR="00A0464B">
        <w:rPr>
          <w:rFonts w:ascii="Arial" w:eastAsiaTheme="minorHAnsi" w:hAnsi="Arial" w:cs="Arial"/>
          <w:b w:val="0"/>
          <w:i w:val="0"/>
          <w:color w:val="181717"/>
          <w:spacing w:val="0"/>
          <w:sz w:val="24"/>
          <w:szCs w:val="24"/>
          <w:shd w:val="clear" w:color="auto" w:fill="FFFFFF"/>
        </w:rPr>
        <w:t>)</w:t>
      </w:r>
      <w:r w:rsidRPr="00971DDD">
        <w:rPr>
          <w:rFonts w:ascii="Arial" w:eastAsiaTheme="minorHAnsi" w:hAnsi="Arial" w:cs="Arial"/>
          <w:b w:val="0"/>
          <w:i w:val="0"/>
          <w:color w:val="181717"/>
          <w:spacing w:val="0"/>
          <w:sz w:val="24"/>
          <w:szCs w:val="24"/>
          <w:shd w:val="clear" w:color="auto" w:fill="FFFFFF"/>
        </w:rPr>
        <w:t xml:space="preserve"> is responsible for </w:t>
      </w:r>
      <w:r w:rsidR="00813DCE">
        <w:rPr>
          <w:rFonts w:ascii="Arial" w:eastAsiaTheme="minorHAnsi" w:hAnsi="Arial" w:cs="Arial"/>
          <w:b w:val="0"/>
          <w:i w:val="0"/>
          <w:color w:val="181717"/>
          <w:spacing w:val="0"/>
          <w:sz w:val="24"/>
          <w:szCs w:val="24"/>
          <w:shd w:val="clear" w:color="auto" w:fill="FFFFFF"/>
        </w:rPr>
        <w:t>review of transmissions from implanted loop recorders</w:t>
      </w:r>
      <w:r w:rsidR="00EC09B0">
        <w:rPr>
          <w:rFonts w:ascii="Arial" w:eastAsiaTheme="minorHAnsi" w:hAnsi="Arial" w:cs="Arial"/>
          <w:b w:val="0"/>
          <w:i w:val="0"/>
          <w:color w:val="181717"/>
          <w:spacing w:val="0"/>
          <w:sz w:val="24"/>
          <w:szCs w:val="24"/>
          <w:shd w:val="clear" w:color="auto" w:fill="FFFFFF"/>
        </w:rPr>
        <w:t xml:space="preserve"> (ILRs).  </w:t>
      </w:r>
      <w:r w:rsidR="0063790B">
        <w:rPr>
          <w:rFonts w:ascii="Arial" w:eastAsiaTheme="minorHAnsi" w:hAnsi="Arial" w:cs="Arial"/>
          <w:b w:val="0"/>
          <w:i w:val="0"/>
          <w:color w:val="181717"/>
          <w:spacing w:val="0"/>
          <w:sz w:val="24"/>
          <w:szCs w:val="24"/>
          <w:shd w:val="clear" w:color="auto" w:fill="FFFFFF"/>
        </w:rPr>
        <w:t xml:space="preserve">Duties </w:t>
      </w:r>
      <w:r w:rsidR="007364FB">
        <w:rPr>
          <w:rFonts w:ascii="Arial" w:eastAsiaTheme="minorHAnsi" w:hAnsi="Arial" w:cs="Arial"/>
          <w:b w:val="0"/>
          <w:i w:val="0"/>
          <w:color w:val="181717"/>
          <w:spacing w:val="0"/>
          <w:sz w:val="24"/>
          <w:szCs w:val="24"/>
          <w:shd w:val="clear" w:color="auto" w:fill="FFFFFF"/>
        </w:rPr>
        <w:t xml:space="preserve">will </w:t>
      </w:r>
      <w:r w:rsidR="0063790B">
        <w:rPr>
          <w:rFonts w:ascii="Arial" w:eastAsiaTheme="minorHAnsi" w:hAnsi="Arial" w:cs="Arial"/>
          <w:b w:val="0"/>
          <w:i w:val="0"/>
          <w:color w:val="181717"/>
          <w:spacing w:val="0"/>
          <w:sz w:val="24"/>
          <w:szCs w:val="24"/>
          <w:shd w:val="clear" w:color="auto" w:fill="FFFFFF"/>
        </w:rPr>
        <w:t>include review of daily alerts</w:t>
      </w:r>
      <w:r w:rsidR="00220EE5">
        <w:rPr>
          <w:rFonts w:ascii="Arial" w:eastAsiaTheme="minorHAnsi" w:hAnsi="Arial" w:cs="Arial"/>
          <w:b w:val="0"/>
          <w:i w:val="0"/>
          <w:color w:val="181717"/>
          <w:spacing w:val="0"/>
          <w:sz w:val="24"/>
          <w:szCs w:val="24"/>
          <w:shd w:val="clear" w:color="auto" w:fill="FFFFFF"/>
        </w:rPr>
        <w:t xml:space="preserve"> and</w:t>
      </w:r>
      <w:r w:rsidR="0063790B">
        <w:rPr>
          <w:rFonts w:ascii="Arial" w:eastAsiaTheme="minorHAnsi" w:hAnsi="Arial" w:cs="Arial"/>
          <w:b w:val="0"/>
          <w:i w:val="0"/>
          <w:color w:val="181717"/>
          <w:spacing w:val="0"/>
          <w:sz w:val="24"/>
          <w:szCs w:val="24"/>
          <w:shd w:val="clear" w:color="auto" w:fill="FFFFFF"/>
        </w:rPr>
        <w:t xml:space="preserve"> of routine transmissions</w:t>
      </w:r>
      <w:r w:rsidR="00220EE5">
        <w:rPr>
          <w:rFonts w:ascii="Arial" w:eastAsiaTheme="minorHAnsi" w:hAnsi="Arial" w:cs="Arial"/>
          <w:b w:val="0"/>
          <w:i w:val="0"/>
          <w:color w:val="181717"/>
          <w:spacing w:val="0"/>
          <w:sz w:val="24"/>
          <w:szCs w:val="24"/>
          <w:shd w:val="clear" w:color="auto" w:fill="FFFFFF"/>
        </w:rPr>
        <w:t xml:space="preserve"> for ILR patients in an assigned clinic(s).  </w:t>
      </w:r>
      <w:r w:rsidR="00CA06EA">
        <w:rPr>
          <w:rFonts w:ascii="Arial" w:eastAsiaTheme="minorHAnsi" w:hAnsi="Arial" w:cs="Arial"/>
          <w:b w:val="0"/>
          <w:i w:val="0"/>
          <w:color w:val="181717"/>
          <w:spacing w:val="0"/>
          <w:sz w:val="24"/>
          <w:szCs w:val="24"/>
          <w:shd w:val="clear" w:color="auto" w:fill="FFFFFF"/>
        </w:rPr>
        <w:t>The PC</w:t>
      </w:r>
      <w:r w:rsidR="00F36569">
        <w:rPr>
          <w:rFonts w:ascii="Arial" w:eastAsiaTheme="minorHAnsi" w:hAnsi="Arial" w:cs="Arial"/>
          <w:b w:val="0"/>
          <w:i w:val="0"/>
          <w:color w:val="181717"/>
          <w:spacing w:val="0"/>
          <w:sz w:val="24"/>
          <w:szCs w:val="24"/>
          <w:shd w:val="clear" w:color="auto" w:fill="FFFFFF"/>
        </w:rPr>
        <w:t xml:space="preserve">S </w:t>
      </w:r>
      <w:r w:rsidR="007364FB">
        <w:rPr>
          <w:rFonts w:ascii="Arial" w:eastAsiaTheme="minorHAnsi" w:hAnsi="Arial" w:cs="Arial"/>
          <w:b w:val="0"/>
          <w:i w:val="0"/>
          <w:color w:val="181717"/>
          <w:spacing w:val="0"/>
          <w:sz w:val="24"/>
          <w:szCs w:val="24"/>
          <w:shd w:val="clear" w:color="auto" w:fill="FFFFFF"/>
        </w:rPr>
        <w:t>T</w:t>
      </w:r>
      <w:r w:rsidR="00F36569">
        <w:rPr>
          <w:rFonts w:ascii="Arial" w:eastAsiaTheme="minorHAnsi" w:hAnsi="Arial" w:cs="Arial"/>
          <w:b w:val="0"/>
          <w:i w:val="0"/>
          <w:color w:val="181717"/>
          <w:spacing w:val="0"/>
          <w:sz w:val="24"/>
          <w:szCs w:val="24"/>
          <w:shd w:val="clear" w:color="auto" w:fill="FFFFFF"/>
        </w:rPr>
        <w:t xml:space="preserve">echnician </w:t>
      </w:r>
      <w:r w:rsidR="00CA06EA">
        <w:rPr>
          <w:rFonts w:ascii="Arial" w:eastAsiaTheme="minorHAnsi" w:hAnsi="Arial" w:cs="Arial"/>
          <w:b w:val="0"/>
          <w:i w:val="0"/>
          <w:color w:val="181717"/>
          <w:spacing w:val="0"/>
          <w:sz w:val="24"/>
          <w:szCs w:val="24"/>
          <w:shd w:val="clear" w:color="auto" w:fill="FFFFFF"/>
        </w:rPr>
        <w:t xml:space="preserve">will </w:t>
      </w:r>
      <w:r w:rsidR="00A11370">
        <w:rPr>
          <w:rFonts w:ascii="Arial" w:eastAsiaTheme="minorHAnsi" w:hAnsi="Arial" w:cs="Arial"/>
          <w:b w:val="0"/>
          <w:i w:val="0"/>
          <w:color w:val="181717"/>
          <w:spacing w:val="0"/>
          <w:sz w:val="24"/>
          <w:szCs w:val="24"/>
          <w:shd w:val="clear" w:color="auto" w:fill="FFFFFF"/>
        </w:rPr>
        <w:t>provide arrhythmia interpretation, documentation, triag</w:t>
      </w:r>
      <w:r w:rsidR="00584FA9">
        <w:rPr>
          <w:rFonts w:ascii="Arial" w:eastAsiaTheme="minorHAnsi" w:hAnsi="Arial" w:cs="Arial"/>
          <w:b w:val="0"/>
          <w:i w:val="0"/>
          <w:color w:val="181717"/>
          <w:spacing w:val="0"/>
          <w:sz w:val="24"/>
          <w:szCs w:val="24"/>
          <w:shd w:val="clear" w:color="auto" w:fill="FFFFFF"/>
        </w:rPr>
        <w:t>e</w:t>
      </w:r>
      <w:r w:rsidR="00A11370">
        <w:rPr>
          <w:rFonts w:ascii="Arial" w:eastAsiaTheme="minorHAnsi" w:hAnsi="Arial" w:cs="Arial"/>
          <w:b w:val="0"/>
          <w:i w:val="0"/>
          <w:color w:val="181717"/>
          <w:spacing w:val="0"/>
          <w:sz w:val="24"/>
          <w:szCs w:val="24"/>
          <w:shd w:val="clear" w:color="auto" w:fill="FFFFFF"/>
        </w:rPr>
        <w:t>, and communication</w:t>
      </w:r>
      <w:r w:rsidR="007364FB">
        <w:rPr>
          <w:rFonts w:ascii="Arial" w:eastAsiaTheme="minorHAnsi" w:hAnsi="Arial" w:cs="Arial"/>
          <w:b w:val="0"/>
          <w:i w:val="0"/>
          <w:color w:val="181717"/>
          <w:spacing w:val="0"/>
          <w:sz w:val="24"/>
          <w:szCs w:val="24"/>
          <w:shd w:val="clear" w:color="auto" w:fill="FFFFFF"/>
        </w:rPr>
        <w:t xml:space="preserve"> of findings to c</w:t>
      </w:r>
      <w:r w:rsidR="00F36569">
        <w:rPr>
          <w:rFonts w:ascii="Arial" w:eastAsiaTheme="minorHAnsi" w:hAnsi="Arial" w:cs="Arial"/>
          <w:b w:val="0"/>
          <w:i w:val="0"/>
          <w:color w:val="181717"/>
          <w:spacing w:val="0"/>
          <w:sz w:val="24"/>
          <w:szCs w:val="24"/>
          <w:shd w:val="clear" w:color="auto" w:fill="FFFFFF"/>
        </w:rPr>
        <w:t xml:space="preserve">linic staff and physicians. </w:t>
      </w:r>
      <w:r w:rsidR="00584FA9">
        <w:rPr>
          <w:rFonts w:ascii="Arial" w:eastAsiaTheme="minorHAnsi" w:hAnsi="Arial" w:cs="Arial"/>
          <w:b w:val="0"/>
          <w:i w:val="0"/>
          <w:color w:val="181717"/>
          <w:spacing w:val="0"/>
          <w:sz w:val="24"/>
          <w:szCs w:val="24"/>
          <w:shd w:val="clear" w:color="auto" w:fill="FFFFFF"/>
        </w:rPr>
        <w:t xml:space="preserve">They </w:t>
      </w:r>
      <w:r w:rsidR="00750D66">
        <w:rPr>
          <w:rFonts w:ascii="Arial" w:eastAsiaTheme="minorHAnsi" w:hAnsi="Arial" w:cs="Arial"/>
          <w:b w:val="0"/>
          <w:i w:val="0"/>
          <w:color w:val="181717"/>
          <w:spacing w:val="0"/>
          <w:sz w:val="24"/>
          <w:szCs w:val="24"/>
          <w:shd w:val="clear" w:color="auto" w:fill="FFFFFF"/>
        </w:rPr>
        <w:t xml:space="preserve">will work as a team with the clinic assigned Patient Care </w:t>
      </w:r>
      <w:r w:rsidR="007364FB">
        <w:rPr>
          <w:rFonts w:ascii="Arial" w:eastAsiaTheme="minorHAnsi" w:hAnsi="Arial" w:cs="Arial"/>
          <w:b w:val="0"/>
          <w:i w:val="0"/>
          <w:color w:val="181717"/>
          <w:spacing w:val="0"/>
          <w:sz w:val="24"/>
          <w:szCs w:val="24"/>
          <w:shd w:val="clear" w:color="auto" w:fill="FFFFFF"/>
        </w:rPr>
        <w:t>Specialist and</w:t>
      </w:r>
      <w:r w:rsidR="00750D66">
        <w:rPr>
          <w:rFonts w:ascii="Arial" w:eastAsiaTheme="minorHAnsi" w:hAnsi="Arial" w:cs="Arial"/>
          <w:b w:val="0"/>
          <w:i w:val="0"/>
          <w:color w:val="181717"/>
          <w:spacing w:val="0"/>
          <w:sz w:val="24"/>
          <w:szCs w:val="24"/>
          <w:shd w:val="clear" w:color="auto" w:fill="FFFFFF"/>
        </w:rPr>
        <w:t xml:space="preserve"> will keep the PCS informed of any significant clinical findings.</w:t>
      </w:r>
    </w:p>
    <w:p w14:paraId="3BDA3A09" w14:textId="77777777" w:rsidR="00EC09B0" w:rsidRDefault="00EC09B0" w:rsidP="00971DDD">
      <w:pPr>
        <w:pStyle w:val="Heading2"/>
        <w:spacing w:line="240" w:lineRule="auto"/>
        <w:jc w:val="both"/>
        <w:rPr>
          <w:rFonts w:ascii="Arial" w:eastAsiaTheme="minorHAnsi" w:hAnsi="Arial" w:cs="Arial"/>
          <w:b w:val="0"/>
          <w:i w:val="0"/>
          <w:color w:val="181717"/>
          <w:spacing w:val="0"/>
          <w:sz w:val="24"/>
          <w:szCs w:val="24"/>
          <w:shd w:val="clear" w:color="auto" w:fill="FFFFFF"/>
        </w:rPr>
      </w:pPr>
    </w:p>
    <w:p w14:paraId="3742FD55" w14:textId="34BEAEEB" w:rsidR="00971DDD" w:rsidRPr="00971DDD" w:rsidRDefault="00971DDD" w:rsidP="00971DDD">
      <w:pPr>
        <w:pStyle w:val="Heading2"/>
        <w:spacing w:line="240" w:lineRule="auto"/>
        <w:jc w:val="both"/>
        <w:rPr>
          <w:rFonts w:ascii="Arial" w:eastAsiaTheme="minorHAnsi" w:hAnsi="Arial" w:cs="Arial"/>
          <w:b w:val="0"/>
          <w:i w:val="0"/>
          <w:color w:val="181717"/>
          <w:spacing w:val="0"/>
          <w:sz w:val="24"/>
          <w:szCs w:val="24"/>
          <w:shd w:val="clear" w:color="auto" w:fill="FFFFFF"/>
        </w:rPr>
      </w:pPr>
      <w:r w:rsidRPr="00971DDD">
        <w:rPr>
          <w:rFonts w:ascii="Arial" w:eastAsiaTheme="minorHAnsi" w:hAnsi="Arial" w:cs="Arial"/>
          <w:b w:val="0"/>
          <w:i w:val="0"/>
          <w:color w:val="181717"/>
          <w:spacing w:val="0"/>
          <w:sz w:val="24"/>
          <w:szCs w:val="24"/>
          <w:shd w:val="clear" w:color="auto" w:fill="FFFFFF"/>
        </w:rPr>
        <w:t>The P</w:t>
      </w:r>
      <w:r w:rsidR="00155362">
        <w:rPr>
          <w:rFonts w:ascii="Arial" w:eastAsiaTheme="minorHAnsi" w:hAnsi="Arial" w:cs="Arial"/>
          <w:b w:val="0"/>
          <w:i w:val="0"/>
          <w:color w:val="181717"/>
          <w:spacing w:val="0"/>
          <w:sz w:val="24"/>
          <w:szCs w:val="24"/>
          <w:shd w:val="clear" w:color="auto" w:fill="FFFFFF"/>
        </w:rPr>
        <w:t xml:space="preserve">CS Technician </w:t>
      </w:r>
      <w:r w:rsidRPr="00971DDD">
        <w:rPr>
          <w:rFonts w:ascii="Arial" w:eastAsiaTheme="minorHAnsi" w:hAnsi="Arial" w:cs="Arial"/>
          <w:b w:val="0"/>
          <w:i w:val="0"/>
          <w:color w:val="181717"/>
          <w:spacing w:val="0"/>
          <w:sz w:val="24"/>
          <w:szCs w:val="24"/>
          <w:shd w:val="clear" w:color="auto" w:fill="FFFFFF"/>
        </w:rPr>
        <w:t xml:space="preserve">must be able to demonstrate the ability to work both independently and under the direct supervision of the </w:t>
      </w:r>
      <w:r w:rsidR="008F7087">
        <w:rPr>
          <w:rFonts w:ascii="Arial" w:eastAsiaTheme="minorHAnsi" w:hAnsi="Arial" w:cs="Arial"/>
          <w:b w:val="0"/>
          <w:i w:val="0"/>
          <w:color w:val="181717"/>
          <w:spacing w:val="0"/>
          <w:sz w:val="24"/>
          <w:szCs w:val="24"/>
          <w:shd w:val="clear" w:color="auto" w:fill="FFFFFF"/>
        </w:rPr>
        <w:t>PCS manager</w:t>
      </w:r>
      <w:r w:rsidRPr="00971DDD">
        <w:rPr>
          <w:rFonts w:ascii="Arial" w:eastAsiaTheme="minorHAnsi" w:hAnsi="Arial" w:cs="Arial"/>
          <w:b w:val="0"/>
          <w:i w:val="0"/>
          <w:color w:val="181717"/>
          <w:spacing w:val="0"/>
          <w:sz w:val="24"/>
          <w:szCs w:val="24"/>
          <w:shd w:val="clear" w:color="auto" w:fill="FFFFFF"/>
        </w:rPr>
        <w:t xml:space="preserve"> and physician. The P</w:t>
      </w:r>
      <w:r w:rsidR="008F7087">
        <w:rPr>
          <w:rFonts w:ascii="Arial" w:eastAsiaTheme="minorHAnsi" w:hAnsi="Arial" w:cs="Arial"/>
          <w:b w:val="0"/>
          <w:i w:val="0"/>
          <w:color w:val="181717"/>
          <w:spacing w:val="0"/>
          <w:sz w:val="24"/>
          <w:szCs w:val="24"/>
          <w:shd w:val="clear" w:color="auto" w:fill="FFFFFF"/>
        </w:rPr>
        <w:t xml:space="preserve">CS Technician </w:t>
      </w:r>
      <w:r w:rsidRPr="00971DDD">
        <w:rPr>
          <w:rFonts w:ascii="Arial" w:eastAsiaTheme="minorHAnsi" w:hAnsi="Arial" w:cs="Arial"/>
          <w:b w:val="0"/>
          <w:i w:val="0"/>
          <w:color w:val="181717"/>
          <w:spacing w:val="0"/>
          <w:sz w:val="24"/>
          <w:szCs w:val="24"/>
          <w:shd w:val="clear" w:color="auto" w:fill="FFFFFF"/>
        </w:rPr>
        <w:t xml:space="preserve">must coordinate and manage the remote monitoring of </w:t>
      </w:r>
      <w:r w:rsidR="008F7087">
        <w:rPr>
          <w:rFonts w:ascii="Arial" w:eastAsiaTheme="minorHAnsi" w:hAnsi="Arial" w:cs="Arial"/>
          <w:b w:val="0"/>
          <w:i w:val="0"/>
          <w:color w:val="181717"/>
          <w:spacing w:val="0"/>
          <w:sz w:val="24"/>
          <w:szCs w:val="24"/>
          <w:shd w:val="clear" w:color="auto" w:fill="FFFFFF"/>
        </w:rPr>
        <w:t>ILR</w:t>
      </w:r>
      <w:r w:rsidRPr="00971DDD">
        <w:rPr>
          <w:rFonts w:ascii="Arial" w:eastAsiaTheme="minorHAnsi" w:hAnsi="Arial" w:cs="Arial"/>
          <w:b w:val="0"/>
          <w:i w:val="0"/>
          <w:color w:val="181717"/>
          <w:spacing w:val="0"/>
          <w:sz w:val="24"/>
          <w:szCs w:val="24"/>
          <w:shd w:val="clear" w:color="auto" w:fill="FFFFFF"/>
        </w:rPr>
        <w:t xml:space="preserve"> </w:t>
      </w:r>
      <w:r w:rsidR="00076D42" w:rsidRPr="00971DDD">
        <w:rPr>
          <w:rFonts w:ascii="Arial" w:eastAsiaTheme="minorHAnsi" w:hAnsi="Arial" w:cs="Arial"/>
          <w:b w:val="0"/>
          <w:i w:val="0"/>
          <w:color w:val="181717"/>
          <w:spacing w:val="0"/>
          <w:sz w:val="24"/>
          <w:szCs w:val="24"/>
          <w:shd w:val="clear" w:color="auto" w:fill="FFFFFF"/>
        </w:rPr>
        <w:t>patients,</w:t>
      </w:r>
      <w:r w:rsidRPr="00971DDD">
        <w:rPr>
          <w:rFonts w:ascii="Arial" w:eastAsiaTheme="minorHAnsi" w:hAnsi="Arial" w:cs="Arial"/>
          <w:b w:val="0"/>
          <w:i w:val="0"/>
          <w:color w:val="181717"/>
          <w:spacing w:val="0"/>
          <w:sz w:val="24"/>
          <w:szCs w:val="24"/>
          <w:shd w:val="clear" w:color="auto" w:fill="FFFFFF"/>
        </w:rPr>
        <w:t xml:space="preserve"> and the duties listed above in a manner consistent with CRMS mission to provide excellence in cardiovascular care. </w:t>
      </w:r>
    </w:p>
    <w:p w14:paraId="4E8D0359" w14:textId="77777777" w:rsidR="00ED70F1" w:rsidRDefault="00975AE7" w:rsidP="00ED70F1">
      <w:pPr>
        <w:pStyle w:val="NormalWeb"/>
        <w:jc w:val="both"/>
        <w:outlineLvl w:val="0"/>
        <w:rPr>
          <w:rFonts w:ascii="Arial" w:hAnsi="Arial" w:cs="Arial"/>
          <w:b/>
          <w:bCs/>
          <w:color w:val="000000"/>
          <w:sz w:val="28"/>
          <w:szCs w:val="28"/>
        </w:rPr>
      </w:pPr>
      <w:r w:rsidRPr="00833089">
        <w:rPr>
          <w:rFonts w:ascii="Arial" w:hAnsi="Arial" w:cs="Arial"/>
          <w:b/>
          <w:bCs/>
          <w:color w:val="000000"/>
          <w:sz w:val="28"/>
          <w:szCs w:val="28"/>
        </w:rPr>
        <w:t>Duties/Responsibilities:</w:t>
      </w:r>
    </w:p>
    <w:p w14:paraId="34B52245" w14:textId="24F954C8" w:rsidR="00833089" w:rsidRPr="00ED70F1" w:rsidRDefault="00833089" w:rsidP="00ED70F1">
      <w:pPr>
        <w:pStyle w:val="NormalWeb"/>
        <w:numPr>
          <w:ilvl w:val="0"/>
          <w:numId w:val="6"/>
        </w:numPr>
        <w:jc w:val="both"/>
        <w:outlineLvl w:val="0"/>
        <w:rPr>
          <w:rFonts w:ascii="Arial" w:hAnsi="Arial" w:cs="Arial"/>
          <w:b/>
          <w:bCs/>
          <w:color w:val="000000"/>
          <w:sz w:val="28"/>
          <w:szCs w:val="28"/>
        </w:rPr>
      </w:pPr>
      <w:r w:rsidRPr="00833089">
        <w:rPr>
          <w:rFonts w:ascii="Arial" w:hAnsi="Arial" w:cs="Arial"/>
          <w:color w:val="000000"/>
        </w:rPr>
        <w:t>Reviews remote monitoring</w:t>
      </w:r>
      <w:r w:rsidR="00D30FF1">
        <w:rPr>
          <w:rFonts w:ascii="Arial" w:hAnsi="Arial" w:cs="Arial"/>
          <w:color w:val="000000"/>
        </w:rPr>
        <w:t xml:space="preserve"> software</w:t>
      </w:r>
      <w:r w:rsidR="00C17D5C">
        <w:rPr>
          <w:rFonts w:ascii="Arial" w:hAnsi="Arial" w:cs="Arial"/>
          <w:color w:val="000000"/>
        </w:rPr>
        <w:t xml:space="preserve"> platform</w:t>
      </w:r>
      <w:r w:rsidRPr="00833089">
        <w:rPr>
          <w:rFonts w:ascii="Arial" w:hAnsi="Arial" w:cs="Arial"/>
          <w:color w:val="000000"/>
        </w:rPr>
        <w:t xml:space="preserve"> daily for </w:t>
      </w:r>
      <w:r w:rsidR="008F7087">
        <w:rPr>
          <w:rFonts w:ascii="Arial" w:hAnsi="Arial" w:cs="Arial"/>
          <w:color w:val="000000"/>
        </w:rPr>
        <w:t xml:space="preserve">ILR </w:t>
      </w:r>
      <w:r w:rsidRPr="00833089">
        <w:rPr>
          <w:rFonts w:ascii="Arial" w:hAnsi="Arial" w:cs="Arial"/>
          <w:color w:val="000000"/>
        </w:rPr>
        <w:t xml:space="preserve">transmission data and alerts. </w:t>
      </w:r>
    </w:p>
    <w:p w14:paraId="3F2C1F5F" w14:textId="08A378CD" w:rsidR="00833089" w:rsidRDefault="00833089" w:rsidP="00833089">
      <w:pPr>
        <w:pStyle w:val="NormalWeb"/>
        <w:numPr>
          <w:ilvl w:val="0"/>
          <w:numId w:val="6"/>
        </w:numPr>
        <w:rPr>
          <w:rFonts w:ascii="Arial" w:hAnsi="Arial" w:cs="Arial"/>
          <w:color w:val="000000"/>
        </w:rPr>
      </w:pPr>
      <w:r w:rsidRPr="00833089">
        <w:rPr>
          <w:rFonts w:ascii="Arial" w:hAnsi="Arial" w:cs="Arial"/>
          <w:color w:val="000000"/>
        </w:rPr>
        <w:t>Identifies ALERTS that require immediate attention and notifies clinical staff</w:t>
      </w:r>
      <w:r w:rsidR="00947F06">
        <w:rPr>
          <w:rFonts w:ascii="Arial" w:hAnsi="Arial" w:cs="Arial"/>
          <w:color w:val="000000"/>
        </w:rPr>
        <w:t xml:space="preserve"> and practice physicians.</w:t>
      </w:r>
    </w:p>
    <w:p w14:paraId="51DD08DE" w14:textId="1E05F081" w:rsidR="00833089" w:rsidRPr="00833089" w:rsidRDefault="00D30FF1" w:rsidP="00A15457">
      <w:pPr>
        <w:pStyle w:val="NormalWeb"/>
        <w:numPr>
          <w:ilvl w:val="0"/>
          <w:numId w:val="6"/>
        </w:numPr>
        <w:contextualSpacing/>
        <w:rPr>
          <w:rFonts w:ascii="Arial" w:hAnsi="Arial" w:cs="Arial"/>
          <w:color w:val="000000"/>
        </w:rPr>
      </w:pPr>
      <w:r>
        <w:rPr>
          <w:rFonts w:ascii="Arial" w:hAnsi="Arial" w:cs="Arial"/>
          <w:color w:val="000000"/>
        </w:rPr>
        <w:t xml:space="preserve">Creates reports and documents </w:t>
      </w:r>
      <w:r w:rsidR="00C17D5C">
        <w:rPr>
          <w:rFonts w:ascii="Arial" w:hAnsi="Arial" w:cs="Arial"/>
          <w:color w:val="000000"/>
        </w:rPr>
        <w:t>clinical findings and impressions in the remote monitoring software platform.</w:t>
      </w:r>
      <w:r w:rsidR="00833089" w:rsidRPr="00833089">
        <w:rPr>
          <w:rFonts w:ascii="Arial" w:hAnsi="Arial" w:cs="Arial"/>
          <w:color w:val="000000"/>
        </w:rPr>
        <w:t xml:space="preserve"> </w:t>
      </w:r>
    </w:p>
    <w:p w14:paraId="2120A38B" w14:textId="33C3818B" w:rsidR="00833089" w:rsidRDefault="00C17D5C" w:rsidP="00A15457">
      <w:pPr>
        <w:pStyle w:val="NormalWeb"/>
        <w:numPr>
          <w:ilvl w:val="0"/>
          <w:numId w:val="8"/>
        </w:numPr>
        <w:contextualSpacing/>
        <w:rPr>
          <w:rFonts w:ascii="Arial" w:hAnsi="Arial" w:cs="Arial"/>
          <w:color w:val="000000"/>
        </w:rPr>
      </w:pPr>
      <w:r>
        <w:rPr>
          <w:rFonts w:ascii="Arial" w:hAnsi="Arial" w:cs="Arial"/>
          <w:color w:val="000000"/>
        </w:rPr>
        <w:t xml:space="preserve">Refers to and utilizes the clinics Patient Management Protocol to </w:t>
      </w:r>
      <w:r w:rsidR="00947F06">
        <w:rPr>
          <w:rFonts w:ascii="Arial" w:hAnsi="Arial" w:cs="Arial"/>
          <w:color w:val="000000"/>
        </w:rPr>
        <w:t>appropriately triage transmission.</w:t>
      </w:r>
    </w:p>
    <w:p w14:paraId="5E0B1DD6" w14:textId="0EDB27EB" w:rsidR="00833089" w:rsidRDefault="00947F06" w:rsidP="00ED70F1">
      <w:pPr>
        <w:pStyle w:val="NormalWeb"/>
        <w:numPr>
          <w:ilvl w:val="0"/>
          <w:numId w:val="8"/>
        </w:numPr>
        <w:rPr>
          <w:rFonts w:ascii="Arial" w:hAnsi="Arial" w:cs="Arial"/>
          <w:color w:val="000000"/>
        </w:rPr>
      </w:pPr>
      <w:r>
        <w:rPr>
          <w:rFonts w:ascii="Arial" w:hAnsi="Arial" w:cs="Arial"/>
          <w:color w:val="000000"/>
        </w:rPr>
        <w:t xml:space="preserve">Able to navigate </w:t>
      </w:r>
      <w:r w:rsidR="00833089" w:rsidRPr="00833089">
        <w:rPr>
          <w:rFonts w:ascii="Arial" w:hAnsi="Arial" w:cs="Arial"/>
          <w:color w:val="000000"/>
        </w:rPr>
        <w:t>all device</w:t>
      </w:r>
      <w:r>
        <w:rPr>
          <w:rFonts w:ascii="Arial" w:hAnsi="Arial" w:cs="Arial"/>
          <w:color w:val="000000"/>
        </w:rPr>
        <w:t xml:space="preserve"> vendor websites, </w:t>
      </w:r>
      <w:r w:rsidR="00833089" w:rsidRPr="00833089">
        <w:rPr>
          <w:rFonts w:ascii="Arial" w:hAnsi="Arial" w:cs="Arial"/>
          <w:color w:val="000000"/>
        </w:rPr>
        <w:t xml:space="preserve">such as Merlin.net, </w:t>
      </w:r>
      <w:proofErr w:type="spellStart"/>
      <w:r w:rsidR="00833089" w:rsidRPr="00833089">
        <w:rPr>
          <w:rFonts w:ascii="Arial" w:hAnsi="Arial" w:cs="Arial"/>
          <w:color w:val="000000"/>
        </w:rPr>
        <w:t>CareLink</w:t>
      </w:r>
      <w:proofErr w:type="spellEnd"/>
      <w:r w:rsidR="00833089" w:rsidRPr="00833089">
        <w:rPr>
          <w:rFonts w:ascii="Arial" w:hAnsi="Arial" w:cs="Arial"/>
          <w:color w:val="000000"/>
        </w:rPr>
        <w:t xml:space="preserve">, </w:t>
      </w:r>
      <w:proofErr w:type="spellStart"/>
      <w:r w:rsidR="00833089" w:rsidRPr="00833089">
        <w:rPr>
          <w:rFonts w:ascii="Arial" w:hAnsi="Arial" w:cs="Arial"/>
          <w:color w:val="000000"/>
        </w:rPr>
        <w:t>Biotronik</w:t>
      </w:r>
      <w:proofErr w:type="spellEnd"/>
      <w:r w:rsidR="00833089" w:rsidRPr="00833089">
        <w:rPr>
          <w:rFonts w:ascii="Arial" w:hAnsi="Arial" w:cs="Arial"/>
          <w:color w:val="000000"/>
        </w:rPr>
        <w:t xml:space="preserve"> and Latitude. </w:t>
      </w:r>
    </w:p>
    <w:p w14:paraId="554D70EE" w14:textId="78D1C564" w:rsidR="00975AE7" w:rsidRPr="00833089" w:rsidRDefault="00833089" w:rsidP="00ED70F1">
      <w:pPr>
        <w:pStyle w:val="NormalWeb"/>
        <w:numPr>
          <w:ilvl w:val="0"/>
          <w:numId w:val="8"/>
        </w:numPr>
        <w:rPr>
          <w:rFonts w:ascii="Arial" w:hAnsi="Arial" w:cs="Arial"/>
          <w:color w:val="000000"/>
        </w:rPr>
      </w:pPr>
      <w:r w:rsidRPr="00833089">
        <w:rPr>
          <w:rFonts w:ascii="Arial" w:hAnsi="Arial" w:cs="Arial"/>
          <w:color w:val="000000"/>
        </w:rPr>
        <w:t>Maintain knowledge of new developments in device technology.</w:t>
      </w:r>
    </w:p>
    <w:p w14:paraId="7F4757EA" w14:textId="6BCE5673" w:rsidR="00ED70F1"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Be a resource for </w:t>
      </w:r>
      <w:r w:rsidR="00947F06">
        <w:rPr>
          <w:rFonts w:ascii="Arial" w:hAnsi="Arial" w:cs="Arial"/>
          <w:color w:val="000000"/>
        </w:rPr>
        <w:t>ILR</w:t>
      </w:r>
      <w:r w:rsidRPr="00833089">
        <w:rPr>
          <w:rFonts w:ascii="Arial" w:hAnsi="Arial" w:cs="Arial"/>
          <w:color w:val="000000"/>
        </w:rPr>
        <w:t xml:space="preserve"> management for the practice physicians and clinical staff. </w:t>
      </w:r>
    </w:p>
    <w:p w14:paraId="5EA1AD8A" w14:textId="6080085B" w:rsidR="00ED70F1"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Responsible for training clinical staff on the understanding of remote monitoring. </w:t>
      </w:r>
    </w:p>
    <w:p w14:paraId="2695E6DB" w14:textId="77777777" w:rsidR="00FB7C52" w:rsidRPr="00BF7F8C" w:rsidRDefault="00FB7C52" w:rsidP="00FB7C52">
      <w:pPr>
        <w:pStyle w:val="xmsonormal"/>
        <w:numPr>
          <w:ilvl w:val="0"/>
          <w:numId w:val="8"/>
        </w:numPr>
        <w:shd w:val="clear" w:color="auto" w:fill="FFFFFF"/>
        <w:spacing w:before="0" w:beforeAutospacing="0" w:after="0" w:afterAutospacing="0"/>
        <w:rPr>
          <w:rFonts w:ascii="Arial" w:hAnsi="Arial" w:cs="Arial"/>
          <w:color w:val="201F1E"/>
        </w:rPr>
      </w:pPr>
      <w:bookmarkStart w:id="0" w:name="_Hlk56967832"/>
      <w:r w:rsidRPr="00BF7F8C">
        <w:rPr>
          <w:rFonts w:ascii="Arial" w:hAnsi="Arial" w:cs="Arial"/>
          <w:color w:val="201F1E"/>
        </w:rPr>
        <w:t>Responsible for contributing to company oversight and information security functions as outlined in the employee handbook under ‘Remote Employee HIPAA Guidelines.</w:t>
      </w:r>
    </w:p>
    <w:bookmarkEnd w:id="0"/>
    <w:p w14:paraId="649D6B41" w14:textId="28FF992B" w:rsidR="00833089" w:rsidRDefault="00833089" w:rsidP="00ED70F1">
      <w:pPr>
        <w:pStyle w:val="NormalWeb"/>
        <w:numPr>
          <w:ilvl w:val="0"/>
          <w:numId w:val="8"/>
        </w:numPr>
        <w:rPr>
          <w:rFonts w:ascii="Arial" w:hAnsi="Arial" w:cs="Arial"/>
          <w:color w:val="000000"/>
        </w:rPr>
      </w:pPr>
      <w:r w:rsidRPr="00833089">
        <w:rPr>
          <w:rFonts w:ascii="Arial" w:hAnsi="Arial" w:cs="Arial"/>
          <w:color w:val="000000"/>
        </w:rPr>
        <w:t xml:space="preserve">Resolves issues appropriate to position. </w:t>
      </w:r>
    </w:p>
    <w:p w14:paraId="59CF2BA2" w14:textId="7172440B" w:rsidR="00D27591" w:rsidRPr="00833089" w:rsidRDefault="00D27591" w:rsidP="00ED70F1">
      <w:pPr>
        <w:pStyle w:val="NormalWeb"/>
        <w:numPr>
          <w:ilvl w:val="0"/>
          <w:numId w:val="8"/>
        </w:numPr>
        <w:rPr>
          <w:rFonts w:ascii="Arial" w:hAnsi="Arial" w:cs="Arial"/>
          <w:color w:val="000000"/>
        </w:rPr>
      </w:pPr>
      <w:r>
        <w:rPr>
          <w:rFonts w:ascii="Arial" w:hAnsi="Arial" w:cs="Arial"/>
          <w:color w:val="000000"/>
        </w:rPr>
        <w:t>Participates in weekend coverage rotation.</w:t>
      </w:r>
    </w:p>
    <w:p w14:paraId="39615D5E" w14:textId="6BDA49C5" w:rsidR="00ED70F1" w:rsidRDefault="00833089" w:rsidP="001F02B9">
      <w:pPr>
        <w:pStyle w:val="NormalWeb"/>
        <w:rPr>
          <w:rFonts w:ascii="Arial" w:hAnsi="Arial" w:cs="Arial"/>
          <w:b/>
          <w:bCs/>
          <w:color w:val="000000"/>
          <w:sz w:val="28"/>
          <w:szCs w:val="28"/>
        </w:rPr>
      </w:pPr>
      <w:r w:rsidRPr="00833089">
        <w:rPr>
          <w:rFonts w:ascii="Arial" w:hAnsi="Arial" w:cs="Arial"/>
          <w:color w:val="000000"/>
        </w:rPr>
        <w:lastRenderedPageBreak/>
        <w:t xml:space="preserve"> </w:t>
      </w:r>
      <w:r w:rsidRPr="00ED70F1">
        <w:rPr>
          <w:rFonts w:ascii="Arial" w:hAnsi="Arial" w:cs="Arial"/>
          <w:b/>
          <w:bCs/>
          <w:color w:val="000000"/>
          <w:sz w:val="28"/>
          <w:szCs w:val="28"/>
        </w:rPr>
        <w:t>Required Experience, Qualifications and Skills</w:t>
      </w:r>
    </w:p>
    <w:p w14:paraId="058C9523" w14:textId="6440887E" w:rsidR="00ED70F1" w:rsidRPr="00ED70F1" w:rsidRDefault="003F73B9" w:rsidP="00ED70F1">
      <w:pPr>
        <w:pStyle w:val="NormalWeb"/>
        <w:numPr>
          <w:ilvl w:val="0"/>
          <w:numId w:val="10"/>
        </w:numPr>
        <w:spacing w:after="0" w:afterAutospacing="0"/>
        <w:jc w:val="both"/>
        <w:outlineLvl w:val="0"/>
        <w:rPr>
          <w:rFonts w:ascii="Arial" w:hAnsi="Arial" w:cs="Arial"/>
          <w:b/>
          <w:bCs/>
          <w:color w:val="000000"/>
          <w:sz w:val="28"/>
          <w:szCs w:val="28"/>
        </w:rPr>
      </w:pPr>
      <w:r>
        <w:rPr>
          <w:rFonts w:ascii="Arial" w:hAnsi="Arial" w:cs="Arial"/>
          <w:color w:val="000000"/>
        </w:rPr>
        <w:t>Current</w:t>
      </w:r>
      <w:r w:rsidR="00833089" w:rsidRPr="00833089">
        <w:rPr>
          <w:rFonts w:ascii="Arial" w:hAnsi="Arial" w:cs="Arial"/>
          <w:color w:val="000000"/>
        </w:rPr>
        <w:t xml:space="preserve"> </w:t>
      </w:r>
      <w:r w:rsidR="00947F06">
        <w:rPr>
          <w:rFonts w:ascii="Arial" w:hAnsi="Arial" w:cs="Arial"/>
          <w:color w:val="000000"/>
        </w:rPr>
        <w:t>CRAT or CCT</w:t>
      </w:r>
      <w:r w:rsidR="00833089" w:rsidRPr="00833089">
        <w:rPr>
          <w:rFonts w:ascii="Arial" w:hAnsi="Arial" w:cs="Arial"/>
          <w:color w:val="000000"/>
        </w:rPr>
        <w:t xml:space="preserve"> certification.</w:t>
      </w:r>
    </w:p>
    <w:p w14:paraId="2A56C611" w14:textId="6C595634" w:rsidR="00ED70F1" w:rsidRPr="00ED70F1" w:rsidRDefault="00833089" w:rsidP="00ED70F1">
      <w:pPr>
        <w:pStyle w:val="NormalWeb"/>
        <w:numPr>
          <w:ilvl w:val="0"/>
          <w:numId w:val="10"/>
        </w:numPr>
        <w:spacing w:after="0" w:afterAutospacing="0"/>
        <w:contextualSpacing/>
        <w:outlineLvl w:val="0"/>
        <w:rPr>
          <w:rFonts w:ascii="Arial" w:hAnsi="Arial" w:cs="Arial"/>
          <w:b/>
          <w:bCs/>
          <w:color w:val="000000"/>
          <w:sz w:val="28"/>
          <w:szCs w:val="28"/>
        </w:rPr>
      </w:pPr>
      <w:r w:rsidRPr="00833089">
        <w:rPr>
          <w:rFonts w:ascii="Arial" w:hAnsi="Arial" w:cs="Arial"/>
          <w:color w:val="000000"/>
        </w:rPr>
        <w:t>Possess strong cardiac rhythm interpretation</w:t>
      </w:r>
      <w:r w:rsidR="00947F06">
        <w:rPr>
          <w:rFonts w:ascii="Arial" w:hAnsi="Arial" w:cs="Arial"/>
          <w:color w:val="000000"/>
        </w:rPr>
        <w:t xml:space="preserve"> skills</w:t>
      </w:r>
      <w:r w:rsidR="00234257">
        <w:rPr>
          <w:rFonts w:ascii="Arial" w:hAnsi="Arial" w:cs="Arial"/>
          <w:color w:val="000000"/>
        </w:rPr>
        <w:t xml:space="preserve">; 3-5 years previous experience in cardiac </w:t>
      </w:r>
      <w:r w:rsidR="00F43BE3">
        <w:rPr>
          <w:rFonts w:ascii="Arial" w:hAnsi="Arial" w:cs="Arial"/>
          <w:color w:val="000000"/>
        </w:rPr>
        <w:t>monitoring is preferred.</w:t>
      </w:r>
    </w:p>
    <w:p w14:paraId="0A2DECD9" w14:textId="012080E2" w:rsidR="00ED70F1" w:rsidRDefault="00833089" w:rsidP="00ED70F1">
      <w:pPr>
        <w:pStyle w:val="NormalWeb"/>
        <w:numPr>
          <w:ilvl w:val="0"/>
          <w:numId w:val="8"/>
        </w:numPr>
        <w:spacing w:after="0" w:afterAutospacing="0"/>
        <w:contextualSpacing/>
        <w:outlineLvl w:val="0"/>
        <w:rPr>
          <w:rFonts w:ascii="Arial" w:hAnsi="Arial" w:cs="Arial"/>
          <w:color w:val="000000"/>
        </w:rPr>
      </w:pPr>
      <w:r w:rsidRPr="00ED70F1">
        <w:rPr>
          <w:rFonts w:ascii="Arial" w:hAnsi="Arial" w:cs="Arial"/>
          <w:color w:val="000000"/>
        </w:rPr>
        <w:t xml:space="preserve">Experience with analysis of Abbott, Boston Scientific, </w:t>
      </w:r>
      <w:proofErr w:type="spellStart"/>
      <w:r w:rsidRPr="00ED70F1">
        <w:rPr>
          <w:rFonts w:ascii="Arial" w:hAnsi="Arial" w:cs="Arial"/>
          <w:color w:val="000000"/>
        </w:rPr>
        <w:t>Biotronik</w:t>
      </w:r>
      <w:proofErr w:type="spellEnd"/>
      <w:r w:rsidRPr="00ED70F1">
        <w:rPr>
          <w:rFonts w:ascii="Arial" w:hAnsi="Arial" w:cs="Arial"/>
          <w:color w:val="000000"/>
        </w:rPr>
        <w:t xml:space="preserve">, and Medtronic </w:t>
      </w:r>
      <w:r w:rsidR="00947F06">
        <w:rPr>
          <w:rFonts w:ascii="Arial" w:hAnsi="Arial" w:cs="Arial"/>
          <w:color w:val="000000"/>
        </w:rPr>
        <w:t xml:space="preserve">ILR remote </w:t>
      </w:r>
      <w:r w:rsidRPr="00ED70F1">
        <w:rPr>
          <w:rFonts w:ascii="Arial" w:hAnsi="Arial" w:cs="Arial"/>
          <w:color w:val="000000"/>
        </w:rPr>
        <w:t>transmissions.</w:t>
      </w:r>
    </w:p>
    <w:p w14:paraId="2C8490D3"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Demonstrates leadership ability</w:t>
      </w:r>
    </w:p>
    <w:p w14:paraId="0C5C515B" w14:textId="33CD73A5"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Capable of working independently and demonstrate self-motivation.</w:t>
      </w:r>
    </w:p>
    <w:p w14:paraId="64789CA3" w14:textId="0A0B4EB2"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 xml:space="preserve">Must be patient, empathetic, </w:t>
      </w:r>
      <w:r w:rsidR="00076D42" w:rsidRPr="00ED70F1">
        <w:rPr>
          <w:rFonts w:ascii="Arial" w:hAnsi="Arial" w:cs="Arial"/>
          <w:color w:val="000000"/>
        </w:rPr>
        <w:t>reliable,</w:t>
      </w:r>
      <w:r w:rsidRPr="00ED70F1">
        <w:rPr>
          <w:rFonts w:ascii="Arial" w:hAnsi="Arial" w:cs="Arial"/>
          <w:color w:val="000000"/>
        </w:rPr>
        <w:t xml:space="preserve"> and flexible.</w:t>
      </w:r>
    </w:p>
    <w:p w14:paraId="369CE55E"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Strong interpersonal and communication skills.</w:t>
      </w:r>
    </w:p>
    <w:p w14:paraId="74D92B09" w14:textId="77777777" w:rsidR="00ED70F1" w:rsidRDefault="00833089" w:rsidP="00ED70F1">
      <w:pPr>
        <w:pStyle w:val="NormalWeb"/>
        <w:numPr>
          <w:ilvl w:val="0"/>
          <w:numId w:val="8"/>
        </w:numPr>
        <w:spacing w:after="0" w:afterAutospacing="0"/>
        <w:jc w:val="both"/>
        <w:outlineLvl w:val="0"/>
        <w:rPr>
          <w:rFonts w:ascii="Arial" w:hAnsi="Arial" w:cs="Arial"/>
          <w:color w:val="000000"/>
        </w:rPr>
      </w:pPr>
      <w:r w:rsidRPr="00ED70F1">
        <w:rPr>
          <w:rFonts w:ascii="Arial" w:hAnsi="Arial" w:cs="Arial"/>
          <w:color w:val="000000"/>
        </w:rPr>
        <w:t xml:space="preserve">Excellent leadership and documentation skills. </w:t>
      </w:r>
    </w:p>
    <w:p w14:paraId="357D9946" w14:textId="20BB24DC" w:rsidR="00ED70F1" w:rsidRPr="00ED70F1" w:rsidRDefault="00ED70F1" w:rsidP="00ED70F1">
      <w:pPr>
        <w:pStyle w:val="NormalWeb"/>
        <w:numPr>
          <w:ilvl w:val="0"/>
          <w:numId w:val="8"/>
        </w:numPr>
        <w:spacing w:after="0" w:afterAutospacing="0"/>
        <w:contextualSpacing/>
        <w:jc w:val="both"/>
        <w:outlineLvl w:val="0"/>
        <w:rPr>
          <w:rFonts w:ascii="Arial" w:hAnsi="Arial" w:cs="Arial"/>
          <w:color w:val="000000"/>
        </w:rPr>
      </w:pPr>
      <w:r w:rsidRPr="00ED70F1">
        <w:rPr>
          <w:rFonts w:ascii="Arial" w:hAnsi="Arial" w:cs="Arial"/>
          <w:color w:val="000000"/>
        </w:rPr>
        <w:t>Demonstrates professionalism in all interactions to create a positive experience.</w:t>
      </w:r>
    </w:p>
    <w:p w14:paraId="5C8ED27D" w14:textId="56F85ADD" w:rsidR="00833089" w:rsidRPr="00816812" w:rsidRDefault="00ED70F1" w:rsidP="00ED70F1">
      <w:pPr>
        <w:pStyle w:val="NormalWeb"/>
        <w:numPr>
          <w:ilvl w:val="0"/>
          <w:numId w:val="10"/>
        </w:numPr>
        <w:spacing w:after="0" w:afterAutospacing="0"/>
        <w:contextualSpacing/>
        <w:jc w:val="both"/>
        <w:outlineLvl w:val="0"/>
        <w:rPr>
          <w:rFonts w:ascii="Arial" w:hAnsi="Arial" w:cs="Arial"/>
          <w:b/>
          <w:bCs/>
          <w:color w:val="000000"/>
          <w:sz w:val="28"/>
          <w:szCs w:val="28"/>
        </w:rPr>
      </w:pPr>
      <w:r w:rsidRPr="00ED70F1">
        <w:rPr>
          <w:rFonts w:ascii="Arial" w:hAnsi="Arial" w:cs="Arial"/>
          <w:color w:val="000000"/>
        </w:rPr>
        <w:t>Adheres to the CRMS policy. Exudes confidence and positive body language.</w:t>
      </w:r>
    </w:p>
    <w:p w14:paraId="10C2C447" w14:textId="311AFE65" w:rsidR="00816812" w:rsidRPr="00ED70F1" w:rsidRDefault="00816812" w:rsidP="00ED70F1">
      <w:pPr>
        <w:pStyle w:val="NormalWeb"/>
        <w:numPr>
          <w:ilvl w:val="0"/>
          <w:numId w:val="10"/>
        </w:numPr>
        <w:spacing w:after="0" w:afterAutospacing="0"/>
        <w:contextualSpacing/>
        <w:jc w:val="both"/>
        <w:outlineLvl w:val="0"/>
        <w:rPr>
          <w:rFonts w:ascii="Arial" w:hAnsi="Arial" w:cs="Arial"/>
          <w:b/>
          <w:bCs/>
          <w:color w:val="000000"/>
          <w:sz w:val="28"/>
          <w:szCs w:val="28"/>
        </w:rPr>
      </w:pPr>
      <w:r>
        <w:rPr>
          <w:rFonts w:ascii="Arial" w:hAnsi="Arial" w:cs="Arial"/>
          <w:color w:val="000000"/>
        </w:rPr>
        <w:t>Understanding of all HIPAA regulations and the need to strictly adhere to them.</w:t>
      </w:r>
    </w:p>
    <w:p w14:paraId="0F68D2D8" w14:textId="640A2136" w:rsidR="001F02B9" w:rsidRPr="001F02B9" w:rsidRDefault="00833089" w:rsidP="001F02B9">
      <w:pPr>
        <w:pStyle w:val="NormalWeb"/>
        <w:rPr>
          <w:rFonts w:ascii="Arial" w:hAnsi="Arial" w:cs="Arial"/>
          <w:b/>
          <w:bCs/>
          <w:color w:val="000000"/>
          <w:sz w:val="28"/>
          <w:szCs w:val="28"/>
        </w:rPr>
      </w:pPr>
      <w:r w:rsidRPr="00833089">
        <w:rPr>
          <w:rFonts w:ascii="Arial" w:hAnsi="Arial" w:cs="Arial"/>
          <w:color w:val="000000"/>
        </w:rPr>
        <w:t xml:space="preserve"> </w:t>
      </w:r>
      <w:r w:rsidR="001F02B9" w:rsidRPr="001F02B9">
        <w:rPr>
          <w:rFonts w:ascii="Arial" w:hAnsi="Arial" w:cs="Arial"/>
          <w:b/>
          <w:bCs/>
          <w:color w:val="000000"/>
          <w:sz w:val="28"/>
          <w:szCs w:val="28"/>
        </w:rPr>
        <w:t>Physical Requirements:</w:t>
      </w:r>
    </w:p>
    <w:p w14:paraId="436D6F0D" w14:textId="23FB399A" w:rsidR="001F02B9" w:rsidRPr="00944F75" w:rsidRDefault="001F02B9" w:rsidP="001F02B9">
      <w:pPr>
        <w:pStyle w:val="NormalWeb"/>
        <w:numPr>
          <w:ilvl w:val="0"/>
          <w:numId w:val="10"/>
        </w:numPr>
        <w:rPr>
          <w:rFonts w:ascii="Arial" w:hAnsi="Arial" w:cs="Arial"/>
          <w:color w:val="000000"/>
        </w:rPr>
      </w:pPr>
      <w:r w:rsidRPr="00944F75">
        <w:rPr>
          <w:rFonts w:ascii="Arial" w:hAnsi="Arial" w:cs="Arial"/>
          <w:color w:val="000000"/>
        </w:rPr>
        <w:t>Prolonged periods sitting at a desk and working on a computer.</w:t>
      </w:r>
    </w:p>
    <w:p w14:paraId="77DD84F6" w14:textId="6D4D20A3" w:rsidR="001F02B9" w:rsidRPr="00944F75" w:rsidRDefault="001F02B9" w:rsidP="001F02B9">
      <w:pPr>
        <w:pStyle w:val="NormalWeb"/>
        <w:numPr>
          <w:ilvl w:val="0"/>
          <w:numId w:val="10"/>
        </w:numPr>
        <w:rPr>
          <w:rFonts w:ascii="Arial" w:hAnsi="Arial" w:cs="Arial"/>
          <w:color w:val="000000"/>
        </w:rPr>
      </w:pPr>
      <w:r w:rsidRPr="00944F75">
        <w:rPr>
          <w:rFonts w:ascii="Arial" w:hAnsi="Arial" w:cs="Arial"/>
          <w:color w:val="000000"/>
        </w:rPr>
        <w:t>Viewing monitors for long periods of time</w:t>
      </w:r>
      <w:r w:rsidR="00E61A02">
        <w:rPr>
          <w:rFonts w:ascii="Arial" w:hAnsi="Arial" w:cs="Arial"/>
          <w:color w:val="000000"/>
        </w:rPr>
        <w:t xml:space="preserve"> which may cause eye strain</w:t>
      </w:r>
      <w:r w:rsidR="00944F75" w:rsidRPr="00944F75">
        <w:rPr>
          <w:rFonts w:ascii="Arial" w:hAnsi="Arial" w:cs="Arial"/>
          <w:color w:val="000000"/>
        </w:rPr>
        <w:t>.</w:t>
      </w:r>
    </w:p>
    <w:p w14:paraId="4C5AE5A0" w14:textId="75155413" w:rsidR="001F02B9" w:rsidRPr="00944F75" w:rsidRDefault="001F02B9" w:rsidP="00D27591">
      <w:pPr>
        <w:pStyle w:val="NormalWeb"/>
        <w:numPr>
          <w:ilvl w:val="0"/>
          <w:numId w:val="10"/>
        </w:numPr>
        <w:rPr>
          <w:rFonts w:ascii="Arial" w:hAnsi="Arial" w:cs="Arial"/>
          <w:color w:val="000000"/>
        </w:rPr>
      </w:pPr>
      <w:r w:rsidRPr="00944F75">
        <w:rPr>
          <w:rFonts w:ascii="Arial" w:hAnsi="Arial" w:cs="Arial"/>
          <w:color w:val="000000"/>
        </w:rPr>
        <w:t xml:space="preserve">Freedom to get up and move from </w:t>
      </w:r>
      <w:r w:rsidR="00944F75" w:rsidRPr="00944F75">
        <w:rPr>
          <w:rFonts w:ascii="Arial" w:hAnsi="Arial" w:cs="Arial"/>
          <w:color w:val="000000"/>
        </w:rPr>
        <w:t>workspace</w:t>
      </w:r>
      <w:r w:rsidRPr="00944F75">
        <w:rPr>
          <w:rFonts w:ascii="Arial" w:hAnsi="Arial" w:cs="Arial"/>
          <w:color w:val="000000"/>
        </w:rPr>
        <w:t xml:space="preserve"> area as needed</w:t>
      </w:r>
      <w:r w:rsidR="00944F75" w:rsidRPr="00944F75">
        <w:rPr>
          <w:rFonts w:ascii="Arial" w:hAnsi="Arial" w:cs="Arial"/>
          <w:color w:val="000000"/>
        </w:rPr>
        <w:t>.</w:t>
      </w:r>
    </w:p>
    <w:p w14:paraId="2F44E201" w14:textId="18942293" w:rsidR="001F02B9" w:rsidRPr="00944F75" w:rsidRDefault="001F02B9" w:rsidP="00D27591">
      <w:pPr>
        <w:pStyle w:val="NormalWeb"/>
        <w:numPr>
          <w:ilvl w:val="0"/>
          <w:numId w:val="10"/>
        </w:numPr>
        <w:rPr>
          <w:rFonts w:ascii="Arial" w:hAnsi="Arial" w:cs="Arial"/>
          <w:color w:val="000000"/>
        </w:rPr>
      </w:pPr>
      <w:r w:rsidRPr="00944F75">
        <w:rPr>
          <w:rFonts w:ascii="Arial" w:hAnsi="Arial" w:cs="Arial"/>
          <w:color w:val="000000"/>
        </w:rPr>
        <w:t>Ability to use various office equipment such as copiers, fax machines</w:t>
      </w:r>
      <w:r w:rsidR="00944F75" w:rsidRPr="00944F75">
        <w:rPr>
          <w:rFonts w:ascii="Arial" w:hAnsi="Arial" w:cs="Arial"/>
          <w:color w:val="000000"/>
        </w:rPr>
        <w:t xml:space="preserve">, </w:t>
      </w:r>
      <w:r w:rsidRPr="00944F75">
        <w:rPr>
          <w:rFonts w:ascii="Arial" w:hAnsi="Arial" w:cs="Arial"/>
          <w:color w:val="000000"/>
        </w:rPr>
        <w:t>phones</w:t>
      </w:r>
      <w:r w:rsidR="00944F75" w:rsidRPr="00944F75">
        <w:rPr>
          <w:rFonts w:ascii="Arial" w:hAnsi="Arial" w:cs="Arial"/>
          <w:color w:val="000000"/>
        </w:rPr>
        <w:t>.</w:t>
      </w:r>
    </w:p>
    <w:p w14:paraId="4F78AED3" w14:textId="3578B550" w:rsidR="001F02B9" w:rsidRDefault="00833089" w:rsidP="00944F75">
      <w:pPr>
        <w:pStyle w:val="NormalWeb"/>
        <w:jc w:val="both"/>
        <w:rPr>
          <w:rFonts w:ascii="Arial" w:hAnsi="Arial" w:cs="Arial"/>
          <w:color w:val="000000"/>
        </w:rPr>
      </w:pPr>
      <w:r w:rsidRPr="00833089">
        <w:rPr>
          <w:rFonts w:ascii="Arial" w:hAnsi="Arial" w:cs="Arial"/>
          <w:color w:val="000000"/>
        </w:rPr>
        <w:t xml:space="preserve">We are an </w:t>
      </w:r>
      <w:r w:rsidR="00944F75">
        <w:rPr>
          <w:rFonts w:ascii="Arial" w:hAnsi="Arial" w:cs="Arial"/>
          <w:color w:val="000000"/>
        </w:rPr>
        <w:t>E</w:t>
      </w:r>
      <w:r w:rsidRPr="00833089">
        <w:rPr>
          <w:rFonts w:ascii="Arial" w:hAnsi="Arial" w:cs="Arial"/>
          <w:color w:val="000000"/>
        </w:rPr>
        <w:t xml:space="preserve">qual </w:t>
      </w:r>
      <w:r w:rsidR="00944F75">
        <w:rPr>
          <w:rFonts w:ascii="Arial" w:hAnsi="Arial" w:cs="Arial"/>
          <w:color w:val="000000"/>
        </w:rPr>
        <w:t>O</w:t>
      </w:r>
      <w:r w:rsidRPr="00833089">
        <w:rPr>
          <w:rFonts w:ascii="Arial" w:hAnsi="Arial" w:cs="Arial"/>
          <w:color w:val="000000"/>
        </w:rPr>
        <w:t xml:space="preserve">pportunity </w:t>
      </w:r>
      <w:r w:rsidR="00944F75">
        <w:rPr>
          <w:rFonts w:ascii="Arial" w:hAnsi="Arial" w:cs="Arial"/>
          <w:color w:val="000000"/>
        </w:rPr>
        <w:t>E</w:t>
      </w:r>
      <w:r w:rsidRPr="00833089">
        <w:rPr>
          <w:rFonts w:ascii="Arial" w:hAnsi="Arial" w:cs="Arial"/>
          <w:color w:val="000000"/>
        </w:rPr>
        <w:t xml:space="preserve">mployer and value diversity at our company. We do not discriminate </w:t>
      </w:r>
      <w:proofErr w:type="gramStart"/>
      <w:r w:rsidRPr="00833089">
        <w:rPr>
          <w:rFonts w:ascii="Arial" w:hAnsi="Arial" w:cs="Arial"/>
          <w:color w:val="000000"/>
        </w:rPr>
        <w:t>on the basis of</w:t>
      </w:r>
      <w:proofErr w:type="gramEnd"/>
      <w:r w:rsidRPr="00833089">
        <w:rPr>
          <w:rFonts w:ascii="Arial" w:hAnsi="Arial" w:cs="Arial"/>
          <w:color w:val="000000"/>
        </w:rPr>
        <w:t xml:space="preserve"> race, religion, </w:t>
      </w:r>
      <w:r w:rsidR="001F02B9">
        <w:rPr>
          <w:rFonts w:ascii="Arial" w:hAnsi="Arial" w:cs="Arial"/>
          <w:color w:val="000000"/>
        </w:rPr>
        <w:t xml:space="preserve">gender identity or expression, </w:t>
      </w:r>
      <w:r w:rsidRPr="00833089">
        <w:rPr>
          <w:rFonts w:ascii="Arial" w:hAnsi="Arial" w:cs="Arial"/>
          <w:color w:val="000000"/>
        </w:rPr>
        <w:t xml:space="preserve">color, national origin, sexual orientation, age, </w:t>
      </w:r>
      <w:r w:rsidR="001F02B9">
        <w:rPr>
          <w:rFonts w:ascii="Arial" w:hAnsi="Arial" w:cs="Arial"/>
          <w:color w:val="000000"/>
        </w:rPr>
        <w:t>or any other characterist</w:t>
      </w:r>
      <w:r w:rsidR="00944F75">
        <w:rPr>
          <w:rFonts w:ascii="Arial" w:hAnsi="Arial" w:cs="Arial"/>
          <w:color w:val="000000"/>
        </w:rPr>
        <w:t>ic</w:t>
      </w:r>
      <w:r w:rsidR="001F02B9">
        <w:rPr>
          <w:rFonts w:ascii="Arial" w:hAnsi="Arial" w:cs="Arial"/>
          <w:color w:val="000000"/>
        </w:rPr>
        <w:t xml:space="preserve"> protected by law</w:t>
      </w:r>
      <w:r w:rsidR="00944F75">
        <w:rPr>
          <w:rFonts w:ascii="Arial" w:hAnsi="Arial" w:cs="Arial"/>
          <w:color w:val="000000"/>
        </w:rPr>
        <w:t>.</w:t>
      </w:r>
      <w:r w:rsidR="00F76080">
        <w:rPr>
          <w:rFonts w:ascii="Arial" w:hAnsi="Arial" w:cs="Arial"/>
          <w:color w:val="000000"/>
        </w:rPr>
        <w:t xml:space="preserve"> </w:t>
      </w:r>
    </w:p>
    <w:p w14:paraId="0DBBC5E7" w14:textId="55F1F57E" w:rsidR="009B56FE" w:rsidRDefault="009B56FE" w:rsidP="009B56FE">
      <w:pPr>
        <w:spacing w:after="0" w:line="240" w:lineRule="auto"/>
        <w:jc w:val="both"/>
        <w:rPr>
          <w:rFonts w:ascii="Arial" w:hAnsi="Arial" w:cs="Arial"/>
          <w:color w:val="181717"/>
          <w:sz w:val="24"/>
          <w:szCs w:val="24"/>
          <w:shd w:val="clear" w:color="auto" w:fill="FFFFFF"/>
        </w:rPr>
      </w:pPr>
      <w:r>
        <w:rPr>
          <w:rFonts w:ascii="Arial" w:hAnsi="Arial" w:cs="Arial"/>
          <w:color w:val="181717"/>
          <w:sz w:val="24"/>
          <w:szCs w:val="24"/>
          <w:shd w:val="clear" w:color="auto" w:fill="FFFFFF"/>
        </w:rPr>
        <w:t xml:space="preserve">Cardiac RMS, Inc. (“CRMS”) is an innovator in digital health and remote patient monitoring, with a focus on providing the most </w:t>
      </w:r>
      <w:proofErr w:type="gramStart"/>
      <w:r>
        <w:rPr>
          <w:rFonts w:ascii="Arial" w:hAnsi="Arial" w:cs="Arial"/>
          <w:color w:val="181717"/>
          <w:sz w:val="24"/>
          <w:szCs w:val="24"/>
          <w:shd w:val="clear" w:color="auto" w:fill="FFFFFF"/>
        </w:rPr>
        <w:t>diagnostically-accurate</w:t>
      </w:r>
      <w:proofErr w:type="gramEnd"/>
      <w:r>
        <w:rPr>
          <w:rFonts w:ascii="Arial" w:hAnsi="Arial" w:cs="Arial"/>
          <w:color w:val="181717"/>
          <w:sz w:val="24"/>
          <w:szCs w:val="24"/>
          <w:shd w:val="clear" w:color="auto" w:fill="FFFFFF"/>
        </w:rPr>
        <w:t xml:space="preserve">, clinically and economically effective remote cardiac device patient management support programs in the industry.  CRMS is an award winning, Medicare-approved Independent Diagnostic Testing Facility (IDTF), a provider of remote patient monitoring services for remote device patient Cardiac Care Management.  CRMS utilizes an industry-leading, cloud-based patient management system and device data diagnostic reporting platform.  CRMS’s management system and device data diagnostic reporting platform.  CRMS’s management and clinical staff are Cardiac Rhythm Management and remote patient monitoring industry veterans and IBHRS certified specialists.  </w:t>
      </w:r>
    </w:p>
    <w:p w14:paraId="3E63B738" w14:textId="1278AE06" w:rsidR="00621C07" w:rsidRDefault="00621C07" w:rsidP="009B56FE">
      <w:pPr>
        <w:spacing w:after="0" w:line="240" w:lineRule="auto"/>
        <w:jc w:val="both"/>
        <w:rPr>
          <w:rFonts w:ascii="Arial" w:hAnsi="Arial" w:cs="Arial"/>
          <w:color w:val="181717"/>
          <w:sz w:val="24"/>
          <w:szCs w:val="24"/>
          <w:shd w:val="clear" w:color="auto" w:fill="FFFFFF"/>
        </w:rPr>
      </w:pPr>
    </w:p>
    <w:p w14:paraId="3AB8C504" w14:textId="7249FCB1" w:rsidR="00621C07" w:rsidRDefault="00621C07" w:rsidP="009B56FE">
      <w:pPr>
        <w:spacing w:after="0" w:line="240" w:lineRule="auto"/>
        <w:jc w:val="both"/>
        <w:rPr>
          <w:rFonts w:ascii="Arial" w:hAnsi="Arial" w:cs="Arial"/>
          <w:color w:val="181717"/>
          <w:sz w:val="24"/>
          <w:szCs w:val="24"/>
          <w:shd w:val="clear" w:color="auto" w:fill="FFFFFF"/>
        </w:rPr>
      </w:pPr>
      <w:r>
        <w:rPr>
          <w:rFonts w:ascii="Arial" w:hAnsi="Arial" w:cs="Arial"/>
          <w:color w:val="181717"/>
          <w:sz w:val="24"/>
          <w:szCs w:val="24"/>
          <w:shd w:val="clear" w:color="auto" w:fill="FFFFFF"/>
        </w:rPr>
        <w:t xml:space="preserve">Please click on the link below to apply: </w:t>
      </w:r>
    </w:p>
    <w:p w14:paraId="1B7006BE" w14:textId="33BF64FD" w:rsidR="00621C07" w:rsidRDefault="00621C07" w:rsidP="009B56FE">
      <w:pPr>
        <w:spacing w:after="0" w:line="240" w:lineRule="auto"/>
        <w:jc w:val="both"/>
        <w:rPr>
          <w:rFonts w:ascii="Arial" w:hAnsi="Arial" w:cs="Arial"/>
          <w:color w:val="181717"/>
          <w:sz w:val="24"/>
          <w:szCs w:val="24"/>
          <w:shd w:val="clear" w:color="auto" w:fill="FFFFFF"/>
        </w:rPr>
      </w:pPr>
    </w:p>
    <w:p w14:paraId="50922011" w14:textId="072E7CF2" w:rsidR="00621C07" w:rsidRDefault="00621C07" w:rsidP="009B56FE">
      <w:pPr>
        <w:spacing w:after="0" w:line="240" w:lineRule="auto"/>
        <w:jc w:val="both"/>
        <w:rPr>
          <w:rFonts w:ascii="Arial" w:hAnsi="Arial" w:cs="Arial"/>
          <w:color w:val="181717"/>
          <w:sz w:val="24"/>
          <w:szCs w:val="24"/>
          <w:shd w:val="clear" w:color="auto" w:fill="FFFFFF"/>
        </w:rPr>
      </w:pPr>
      <w:hyperlink r:id="rId9" w:history="1">
        <w:r w:rsidRPr="007125FD">
          <w:rPr>
            <w:rStyle w:val="Hyperlink"/>
            <w:rFonts w:ascii="Arial" w:hAnsi="Arial" w:cs="Arial"/>
            <w:sz w:val="24"/>
            <w:szCs w:val="24"/>
            <w:shd w:val="clear" w:color="auto" w:fill="FFFFFF"/>
          </w:rPr>
          <w:t>https://app.trinethire.com/companies/41868-cardiac-rms-llc/jobs/68376-patient-care-specialist-arrhythmia-technician</w:t>
        </w:r>
      </w:hyperlink>
    </w:p>
    <w:p w14:paraId="1803F99D" w14:textId="77777777" w:rsidR="00621C07" w:rsidRDefault="00621C07" w:rsidP="009B56FE">
      <w:pPr>
        <w:spacing w:after="0" w:line="240" w:lineRule="auto"/>
        <w:jc w:val="both"/>
        <w:rPr>
          <w:rFonts w:ascii="Arial" w:hAnsi="Arial" w:cs="Arial"/>
          <w:color w:val="181717"/>
          <w:sz w:val="24"/>
          <w:szCs w:val="24"/>
          <w:shd w:val="clear" w:color="auto" w:fill="FFFFFF"/>
        </w:rPr>
      </w:pPr>
    </w:p>
    <w:sectPr w:rsidR="00621C07" w:rsidSect="00C761D9">
      <w:pgSz w:w="12240" w:h="15840"/>
      <w:pgMar w:top="864" w:right="1440"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87EE0"/>
    <w:multiLevelType w:val="hybridMultilevel"/>
    <w:tmpl w:val="B7B649B6"/>
    <w:lvl w:ilvl="0" w:tplc="94D2C9F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E38FB"/>
    <w:multiLevelType w:val="hybridMultilevel"/>
    <w:tmpl w:val="5A04B078"/>
    <w:lvl w:ilvl="0" w:tplc="94D2C9F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A319D"/>
    <w:multiLevelType w:val="hybridMultilevel"/>
    <w:tmpl w:val="380A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C1DAE"/>
    <w:multiLevelType w:val="hybridMultilevel"/>
    <w:tmpl w:val="B9CA104E"/>
    <w:lvl w:ilvl="0" w:tplc="94D2C9F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53351"/>
    <w:multiLevelType w:val="hybridMultilevel"/>
    <w:tmpl w:val="F090617E"/>
    <w:lvl w:ilvl="0" w:tplc="94D2C9F2">
      <w:start w:val="1"/>
      <w:numFmt w:val="bullet"/>
      <w:lvlText w:val=""/>
      <w:lvlJc w:val="center"/>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46BD"/>
    <w:multiLevelType w:val="hybridMultilevel"/>
    <w:tmpl w:val="1766EA36"/>
    <w:lvl w:ilvl="0" w:tplc="94D2C9F2">
      <w:start w:val="1"/>
      <w:numFmt w:val="bullet"/>
      <w:lvlText w:val=""/>
      <w:lvlJc w:val="center"/>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C174740"/>
    <w:multiLevelType w:val="hybridMultilevel"/>
    <w:tmpl w:val="4E6602C8"/>
    <w:lvl w:ilvl="0" w:tplc="94D2C9F2">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68538">
    <w:abstractNumId w:val="6"/>
  </w:num>
  <w:num w:numId="2" w16cid:durableId="2129007497">
    <w:abstractNumId w:val="0"/>
  </w:num>
  <w:num w:numId="3" w16cid:durableId="68580384">
    <w:abstractNumId w:val="7"/>
  </w:num>
  <w:num w:numId="4" w16cid:durableId="1818447235">
    <w:abstractNumId w:val="8"/>
  </w:num>
  <w:num w:numId="5" w16cid:durableId="1195121438">
    <w:abstractNumId w:val="3"/>
  </w:num>
  <w:num w:numId="6" w16cid:durableId="1488204700">
    <w:abstractNumId w:val="10"/>
  </w:num>
  <w:num w:numId="7" w16cid:durableId="1959680207">
    <w:abstractNumId w:val="5"/>
  </w:num>
  <w:num w:numId="8" w16cid:durableId="2088528404">
    <w:abstractNumId w:val="4"/>
  </w:num>
  <w:num w:numId="9" w16cid:durableId="758797592">
    <w:abstractNumId w:val="2"/>
  </w:num>
  <w:num w:numId="10" w16cid:durableId="612329384">
    <w:abstractNumId w:val="1"/>
  </w:num>
  <w:num w:numId="11" w16cid:durableId="6416655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06260"/>
    <w:rsid w:val="000079DE"/>
    <w:rsid w:val="00015E47"/>
    <w:rsid w:val="000203C2"/>
    <w:rsid w:val="000244D1"/>
    <w:rsid w:val="00076C87"/>
    <w:rsid w:val="00076D42"/>
    <w:rsid w:val="000A1DF9"/>
    <w:rsid w:val="000F1A3E"/>
    <w:rsid w:val="00101BFB"/>
    <w:rsid w:val="00121371"/>
    <w:rsid w:val="001346F4"/>
    <w:rsid w:val="00143D8B"/>
    <w:rsid w:val="00155362"/>
    <w:rsid w:val="001B7D12"/>
    <w:rsid w:val="001F02B9"/>
    <w:rsid w:val="002000E2"/>
    <w:rsid w:val="00220EE5"/>
    <w:rsid w:val="00224426"/>
    <w:rsid w:val="00234257"/>
    <w:rsid w:val="00251E0F"/>
    <w:rsid w:val="00256FD3"/>
    <w:rsid w:val="00281D50"/>
    <w:rsid w:val="002A1471"/>
    <w:rsid w:val="002A7DE3"/>
    <w:rsid w:val="002F4BD0"/>
    <w:rsid w:val="00325E2E"/>
    <w:rsid w:val="003747A7"/>
    <w:rsid w:val="003B511D"/>
    <w:rsid w:val="003F73B9"/>
    <w:rsid w:val="0047106D"/>
    <w:rsid w:val="00477F41"/>
    <w:rsid w:val="00490D3B"/>
    <w:rsid w:val="0049161D"/>
    <w:rsid w:val="00492342"/>
    <w:rsid w:val="004C46DC"/>
    <w:rsid w:val="004F2A1C"/>
    <w:rsid w:val="005218BF"/>
    <w:rsid w:val="00543F75"/>
    <w:rsid w:val="00574BBC"/>
    <w:rsid w:val="005756C1"/>
    <w:rsid w:val="00584FA9"/>
    <w:rsid w:val="005B20D6"/>
    <w:rsid w:val="005F0DCC"/>
    <w:rsid w:val="00611BE3"/>
    <w:rsid w:val="00621C07"/>
    <w:rsid w:val="00630C92"/>
    <w:rsid w:val="00633F55"/>
    <w:rsid w:val="0063790B"/>
    <w:rsid w:val="006401F5"/>
    <w:rsid w:val="007364FB"/>
    <w:rsid w:val="00750D66"/>
    <w:rsid w:val="00764B89"/>
    <w:rsid w:val="007763A0"/>
    <w:rsid w:val="007929C9"/>
    <w:rsid w:val="00796E24"/>
    <w:rsid w:val="007C3CCD"/>
    <w:rsid w:val="007D2812"/>
    <w:rsid w:val="007D5CFD"/>
    <w:rsid w:val="008108AD"/>
    <w:rsid w:val="00813DCE"/>
    <w:rsid w:val="00816812"/>
    <w:rsid w:val="00831014"/>
    <w:rsid w:val="00833089"/>
    <w:rsid w:val="00840B6C"/>
    <w:rsid w:val="008C34F4"/>
    <w:rsid w:val="008F7087"/>
    <w:rsid w:val="00944F75"/>
    <w:rsid w:val="00947F06"/>
    <w:rsid w:val="00971DDD"/>
    <w:rsid w:val="00975AE7"/>
    <w:rsid w:val="00996A02"/>
    <w:rsid w:val="009A3559"/>
    <w:rsid w:val="009A5BDC"/>
    <w:rsid w:val="009B56FE"/>
    <w:rsid w:val="009B790E"/>
    <w:rsid w:val="009C2DA6"/>
    <w:rsid w:val="009C5A09"/>
    <w:rsid w:val="009E1C62"/>
    <w:rsid w:val="009E1E68"/>
    <w:rsid w:val="00A0464B"/>
    <w:rsid w:val="00A11370"/>
    <w:rsid w:val="00A15457"/>
    <w:rsid w:val="00A4253B"/>
    <w:rsid w:val="00A62980"/>
    <w:rsid w:val="00AB6617"/>
    <w:rsid w:val="00AB7250"/>
    <w:rsid w:val="00AD28F5"/>
    <w:rsid w:val="00AD6A49"/>
    <w:rsid w:val="00B3658C"/>
    <w:rsid w:val="00BD6919"/>
    <w:rsid w:val="00BF509E"/>
    <w:rsid w:val="00C10541"/>
    <w:rsid w:val="00C17D5C"/>
    <w:rsid w:val="00C42328"/>
    <w:rsid w:val="00C761D9"/>
    <w:rsid w:val="00CA06EA"/>
    <w:rsid w:val="00D1589D"/>
    <w:rsid w:val="00D27591"/>
    <w:rsid w:val="00D30FF1"/>
    <w:rsid w:val="00D323BE"/>
    <w:rsid w:val="00D546CD"/>
    <w:rsid w:val="00D60788"/>
    <w:rsid w:val="00D7608C"/>
    <w:rsid w:val="00D950BF"/>
    <w:rsid w:val="00E5010C"/>
    <w:rsid w:val="00E61A02"/>
    <w:rsid w:val="00E91935"/>
    <w:rsid w:val="00E94513"/>
    <w:rsid w:val="00EB216B"/>
    <w:rsid w:val="00EC09B0"/>
    <w:rsid w:val="00EC7A00"/>
    <w:rsid w:val="00EC7B08"/>
    <w:rsid w:val="00ED70F1"/>
    <w:rsid w:val="00F13F18"/>
    <w:rsid w:val="00F26E02"/>
    <w:rsid w:val="00F34E5E"/>
    <w:rsid w:val="00F36569"/>
    <w:rsid w:val="00F437E3"/>
    <w:rsid w:val="00F43BE3"/>
    <w:rsid w:val="00F53DC9"/>
    <w:rsid w:val="00F609DB"/>
    <w:rsid w:val="00F76080"/>
    <w:rsid w:val="00FA4B5E"/>
    <w:rsid w:val="00FB12DA"/>
    <w:rsid w:val="00FB7C52"/>
    <w:rsid w:val="0B914176"/>
    <w:rsid w:val="1D5E6BAF"/>
    <w:rsid w:val="314B3665"/>
    <w:rsid w:val="39A1F82F"/>
    <w:rsid w:val="4CE78EC8"/>
    <w:rsid w:val="50DCA934"/>
    <w:rsid w:val="6E2C4788"/>
    <w:rsid w:val="790CE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0421"/>
  <w15:chartTrackingRefBased/>
  <w15:docId w15:val="{944392C6-C41F-4AA3-9EDD-EDDD9865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0D3B"/>
    <w:rPr>
      <w:sz w:val="16"/>
      <w:szCs w:val="16"/>
    </w:rPr>
  </w:style>
  <w:style w:type="paragraph" w:styleId="CommentText">
    <w:name w:val="annotation text"/>
    <w:basedOn w:val="Normal"/>
    <w:link w:val="CommentTextChar"/>
    <w:uiPriority w:val="99"/>
    <w:semiHidden/>
    <w:unhideWhenUsed/>
    <w:rsid w:val="00490D3B"/>
    <w:pPr>
      <w:spacing w:line="240" w:lineRule="auto"/>
    </w:pPr>
    <w:rPr>
      <w:sz w:val="20"/>
      <w:szCs w:val="20"/>
    </w:rPr>
  </w:style>
  <w:style w:type="character" w:customStyle="1" w:styleId="CommentTextChar">
    <w:name w:val="Comment Text Char"/>
    <w:basedOn w:val="DefaultParagraphFont"/>
    <w:link w:val="CommentText"/>
    <w:uiPriority w:val="99"/>
    <w:semiHidden/>
    <w:rsid w:val="00490D3B"/>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90D3B"/>
    <w:rPr>
      <w:b/>
      <w:bCs/>
    </w:rPr>
  </w:style>
  <w:style w:type="character" w:customStyle="1" w:styleId="CommentSubjectChar">
    <w:name w:val="Comment Subject Char"/>
    <w:basedOn w:val="CommentTextChar"/>
    <w:link w:val="CommentSubject"/>
    <w:uiPriority w:val="99"/>
    <w:semiHidden/>
    <w:rsid w:val="00490D3B"/>
    <w:rPr>
      <w:b/>
      <w:bCs/>
      <w:color w:val="44546A" w:themeColor="text2"/>
      <w:sz w:val="20"/>
      <w:szCs w:val="20"/>
      <w:lang w:eastAsia="ja-JP"/>
    </w:rPr>
  </w:style>
  <w:style w:type="paragraph" w:styleId="BalloonText">
    <w:name w:val="Balloon Text"/>
    <w:basedOn w:val="Normal"/>
    <w:link w:val="BalloonTextChar"/>
    <w:uiPriority w:val="99"/>
    <w:semiHidden/>
    <w:unhideWhenUsed/>
    <w:rsid w:val="00490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3B"/>
    <w:rPr>
      <w:rFonts w:ascii="Segoe UI" w:hAnsi="Segoe UI" w:cs="Segoe UI"/>
      <w:color w:val="44546A" w:themeColor="text2"/>
      <w:sz w:val="18"/>
      <w:szCs w:val="18"/>
      <w:lang w:eastAsia="ja-JP"/>
    </w:rPr>
  </w:style>
  <w:style w:type="paragraph" w:styleId="NormalWeb">
    <w:name w:val="Normal (Web)"/>
    <w:basedOn w:val="Normal"/>
    <w:uiPriority w:val="99"/>
    <w:unhideWhenUsed/>
    <w:rsid w:val="00975AE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msonormal">
    <w:name w:val="x_msonormal"/>
    <w:basedOn w:val="Normal"/>
    <w:rsid w:val="00FB7C52"/>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621C07"/>
    <w:rPr>
      <w:color w:val="0563C1" w:themeColor="hyperlink"/>
      <w:u w:val="single"/>
    </w:rPr>
  </w:style>
  <w:style w:type="character" w:styleId="UnresolvedMention">
    <w:name w:val="Unresolved Mention"/>
    <w:basedOn w:val="DefaultParagraphFont"/>
    <w:uiPriority w:val="99"/>
    <w:semiHidden/>
    <w:unhideWhenUsed/>
    <w:rsid w:val="0062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235">
      <w:bodyDiv w:val="1"/>
      <w:marLeft w:val="0"/>
      <w:marRight w:val="0"/>
      <w:marTop w:val="0"/>
      <w:marBottom w:val="0"/>
      <w:divBdr>
        <w:top w:val="none" w:sz="0" w:space="0" w:color="auto"/>
        <w:left w:val="none" w:sz="0" w:space="0" w:color="auto"/>
        <w:bottom w:val="none" w:sz="0" w:space="0" w:color="auto"/>
        <w:right w:val="none" w:sz="0" w:space="0" w:color="auto"/>
      </w:divBdr>
    </w:div>
    <w:div w:id="483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trinethire.com/companies/41868-cardiac-rms-llc/jobs/68376-patient-care-specialist-arrhythmia-techn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C9EAF7368637438B133E394A475442" ma:contentTypeVersion="15" ma:contentTypeDescription="Create a new document." ma:contentTypeScope="" ma:versionID="6cee4b34a33f2d760e758f20535d73fc">
  <xsd:schema xmlns:xsd="http://www.w3.org/2001/XMLSchema" xmlns:xs="http://www.w3.org/2001/XMLSchema" xmlns:p="http://schemas.microsoft.com/office/2006/metadata/properties" xmlns:ns2="5449f850-5478-4e42-991e-f724119b6792" xmlns:ns3="68498bc0-2678-4d58-9478-efdef5c07a63" targetNamespace="http://schemas.microsoft.com/office/2006/metadata/properties" ma:root="true" ma:fieldsID="4a67468a8a6685f175b9472130f00b43" ns2:_="" ns3:_="">
    <xsd:import namespace="5449f850-5478-4e42-991e-f724119b6792"/>
    <xsd:import namespace="68498bc0-2678-4d58-9478-efdef5c07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f850-5478-4e42-991e-f724119b6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934b5e-c5f0-456e-9dea-26ee4006d4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98bc0-2678-4d58-9478-efdef5c07a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508452-edaa-45db-a301-deb844b41fa2}" ma:internalName="TaxCatchAll" ma:showField="CatchAllData" ma:web="68498bc0-2678-4d58-9478-efdef5c07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8498bc0-2678-4d58-9478-efdef5c07a63" xsi:nil="true"/>
    <lcf76f155ced4ddcb4097134ff3c332f xmlns="5449f850-5478-4e42-991e-f724119b67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AA4554-16D7-49D4-ADE8-40B1A11E9579}">
  <ds:schemaRefs>
    <ds:schemaRef ds:uri="http://schemas.microsoft.com/sharepoint/v3/contenttype/forms"/>
  </ds:schemaRefs>
</ds:datastoreItem>
</file>

<file path=customXml/itemProps2.xml><?xml version="1.0" encoding="utf-8"?>
<ds:datastoreItem xmlns:ds="http://schemas.openxmlformats.org/officeDocument/2006/customXml" ds:itemID="{8A507B60-FC8A-49BB-BDFE-75B5AB1A8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f850-5478-4e42-991e-f724119b6792"/>
    <ds:schemaRef ds:uri="68498bc0-2678-4d58-9478-efdef5c0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6F97B-4260-4DB3-A47F-7744C0FA0EB1}">
  <ds:schemaRefs>
    <ds:schemaRef ds:uri="http://schemas.microsoft.com/office/2006/metadata/properties"/>
    <ds:schemaRef ds:uri="http://schemas.microsoft.com/office/infopath/2007/PartnerControls"/>
    <ds:schemaRef ds:uri="68498bc0-2678-4d58-9478-efdef5c07a63"/>
    <ds:schemaRef ds:uri="5449f850-5478-4e42-991e-f724119b67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Michele Hernandez</cp:lastModifiedBy>
  <cp:revision>2</cp:revision>
  <dcterms:created xsi:type="dcterms:W3CDTF">2022-10-07T14:13:00Z</dcterms:created>
  <dcterms:modified xsi:type="dcterms:W3CDTF">2022-10-07T14:13:00Z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0x01010071C9EAF7368637438B133E394A475442</vt:lpwstr>
  </property>
  <property fmtid="{D5CDD505-2E9C-101B-9397-08002B2CF9AE}" pid="3" name="_dlc_DocIdItemGuid">
    <vt:lpwstr>2564fe76-6258-4257-8388-60be38c8a514</vt:lpwstr>
  </property>
  <property fmtid="{D5CDD505-2E9C-101B-9397-08002B2CF9AE}" pid="4" name="Order">
    <vt:r8>100400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MediaServiceImageTags">
    <vt:lpwstr/>
  </property>
</Properties>
</file>